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F297C" w:rsidRPr="002F56C2" w:rsidRDefault="009F0B5B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56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PARTICIPANTES DE LA FORMACIÓN EN CENTROS:</w:t>
      </w:r>
    </w:p>
    <w:p w:rsidR="009F297C" w:rsidRPr="002F56C2" w:rsidRDefault="009F297C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“</w:t>
      </w:r>
      <w:r w:rsidR="00A25A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ADECUACIÓN DEL INFORME DE SUSPENSOS EN JUNIO </w:t>
      </w:r>
      <w:r w:rsidRPr="002F56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 LA NORMATIVA VIGENTE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297C" w:rsidRP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F0B5B" w:rsidRPr="002F56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CURSO 2016/2017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COMPONENTES: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394"/>
      </w:tblGrid>
      <w:tr w:rsidR="00944C2A" w:rsidRPr="007540DA" w:rsidTr="00A71503">
        <w:trPr>
          <w:trHeight w:val="640"/>
        </w:trPr>
        <w:tc>
          <w:tcPr>
            <w:tcW w:w="5671" w:type="dxa"/>
            <w:shd w:val="pct10" w:color="auto" w:fill="FFFFFF"/>
            <w:vAlign w:val="center"/>
          </w:tcPr>
          <w:p w:rsidR="00944C2A" w:rsidRPr="002F56C2" w:rsidRDefault="00944C2A" w:rsidP="00944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394" w:type="dxa"/>
            <w:shd w:val="pct10" w:color="auto" w:fill="FFFFFF"/>
            <w:vAlign w:val="center"/>
          </w:tcPr>
          <w:p w:rsidR="00944C2A" w:rsidRPr="002F56C2" w:rsidRDefault="00944C2A" w:rsidP="00944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DNI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SUSANA MORALES LÓPEZ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24219144Y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Mª LUISA CANO PEINADO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24164210L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A25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Mª </w:t>
            </w:r>
            <w:r w:rsidR="00A25A50">
              <w:rPr>
                <w:rFonts w:ascii="Times New Roman" w:hAnsi="Times New Roman" w:cs="Times New Roman"/>
                <w:b/>
                <w:sz w:val="20"/>
                <w:szCs w:val="20"/>
              </w:rPr>
              <w:t>DEL CARMEN  FERNÁNDEZ GARCÍA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A25A50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24293729W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8014CF" w:rsidRDefault="00A25A50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RODRÍGUEZ MARTÍNEZ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8014CF" w:rsidRDefault="00A25A50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24192550T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8014CF" w:rsidRDefault="00944C2A" w:rsidP="00A71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sz w:val="20"/>
                <w:szCs w:val="20"/>
              </w:rPr>
              <w:t>JOSÉ LUIS GALINDO ÁNGEL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8014CF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sz w:val="20"/>
                <w:szCs w:val="20"/>
              </w:rPr>
              <w:t>44288847R</w:t>
            </w:r>
          </w:p>
        </w:tc>
      </w:tr>
      <w:tr w:rsidR="00A25A50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A25A50" w:rsidRPr="008014CF" w:rsidRDefault="00A25A50" w:rsidP="00A71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ESTRELLA DE HARO ROLDÁN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25A50" w:rsidRPr="008014CF" w:rsidRDefault="00A25A50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24143810C</w:t>
            </w:r>
          </w:p>
        </w:tc>
      </w:tr>
    </w:tbl>
    <w:p w:rsidR="00944C2A" w:rsidRDefault="00944C2A">
      <w:pPr>
        <w:pStyle w:val="Standard"/>
        <w:rPr>
          <w:rFonts w:ascii="Times New Roman" w:hAnsi="Times New Roman" w:cs="Times New Roman"/>
        </w:rPr>
      </w:pPr>
    </w:p>
    <w:p w:rsidR="00944C2A" w:rsidRPr="00944C2A" w:rsidRDefault="00944C2A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 w:rsidP="002F56C2">
      <w:pPr>
        <w:pStyle w:val="Standard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2F56C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ACTA DE LA PRIMERA SESION: </w:t>
      </w:r>
      <w:r w:rsidR="00347097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2</w:t>
      </w:r>
      <w:r w:rsidR="002F56C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de </w:t>
      </w:r>
      <w:r w:rsidR="00347097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mayo</w:t>
      </w:r>
      <w:r w:rsidR="002F56C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de 2017</w:t>
      </w:r>
    </w:p>
    <w:p w:rsidR="009F297C" w:rsidRPr="00944C2A" w:rsidRDefault="009F297C" w:rsidP="002F56C2">
      <w:pPr>
        <w:pStyle w:val="Standard"/>
        <w:jc w:val="center"/>
        <w:rPr>
          <w:rFonts w:ascii="Times New Roman" w:hAnsi="Times New Roman" w:cs="Times New Roman"/>
        </w:rPr>
      </w:pP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TIPO DE REUNION: </w:t>
      </w:r>
      <w:r w:rsidR="00BE5C21" w:rsidRPr="00BE5C21">
        <w:rPr>
          <w:rFonts w:ascii="Times New Roman" w:hAnsi="Times New Roman" w:cs="Times New Roman"/>
          <w:b/>
          <w:sz w:val="22"/>
          <w:szCs w:val="22"/>
        </w:rPr>
        <w:t xml:space="preserve">ADECUACIÓN DE </w:t>
      </w:r>
      <w:r w:rsidR="00A25A50">
        <w:rPr>
          <w:rFonts w:ascii="Times New Roman" w:hAnsi="Times New Roman" w:cs="Times New Roman"/>
          <w:b/>
          <w:sz w:val="22"/>
          <w:szCs w:val="22"/>
        </w:rPr>
        <w:t>LOS INFORMES DE SUSPENSOS</w:t>
      </w:r>
      <w:r w:rsidR="00BE5C21" w:rsidRPr="00BE5C21">
        <w:rPr>
          <w:rFonts w:ascii="Times New Roman" w:hAnsi="Times New Roman" w:cs="Times New Roman"/>
          <w:b/>
          <w:sz w:val="22"/>
          <w:szCs w:val="22"/>
        </w:rPr>
        <w:t xml:space="preserve"> A LA NORMATIVA VIGENTE</w:t>
      </w:r>
      <w:r w:rsidR="00BE5C21" w:rsidRPr="00BE5C21">
        <w:rPr>
          <w:rFonts w:ascii="Times New Roman" w:hAnsi="Times New Roman" w:cs="Times New Roman"/>
          <w:b/>
        </w:rPr>
        <w:t xml:space="preserve"> </w:t>
      </w:r>
      <w:r w:rsidR="005B4703">
        <w:rPr>
          <w:rFonts w:ascii="Times New Roman" w:hAnsi="Times New Roman" w:cs="Times New Roman"/>
        </w:rPr>
        <w:t>FECHA: 16</w:t>
      </w:r>
      <w:r w:rsidR="00A25A50">
        <w:rPr>
          <w:rFonts w:ascii="Times New Roman" w:hAnsi="Times New Roman" w:cs="Times New Roman"/>
        </w:rPr>
        <w:t>/05</w:t>
      </w:r>
      <w:r w:rsidR="00A71503">
        <w:rPr>
          <w:rFonts w:ascii="Times New Roman" w:hAnsi="Times New Roman" w:cs="Times New Roman"/>
        </w:rPr>
        <w:t>/2017</w:t>
      </w: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LUGAR: </w:t>
      </w:r>
      <w:r w:rsidR="00A25A50">
        <w:rPr>
          <w:rFonts w:ascii="Times New Roman" w:hAnsi="Times New Roman" w:cs="Times New Roman"/>
        </w:rPr>
        <w:t>SALA DE PROFESORES</w:t>
      </w:r>
    </w:p>
    <w:p w:rsidR="009F297C" w:rsidRPr="00944C2A" w:rsidRDefault="00A7150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 DE COMIENZO 17:00</w:t>
      </w: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HORA DE FINALIZACION: </w:t>
      </w:r>
      <w:r w:rsidR="005B4703">
        <w:rPr>
          <w:rFonts w:ascii="Times New Roman" w:hAnsi="Times New Roman" w:cs="Times New Roman"/>
        </w:rPr>
        <w:t>18:00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ASISTENTES:</w:t>
      </w:r>
    </w:p>
    <w:p w:rsidR="00A71503" w:rsidRDefault="00A71503">
      <w:pPr>
        <w:pStyle w:val="Standard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A71503" w:rsidTr="00A16D43">
        <w:tc>
          <w:tcPr>
            <w:tcW w:w="4361" w:type="dxa"/>
            <w:shd w:val="pct10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57" w:type="dxa"/>
            <w:shd w:val="pct10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DNI</w:t>
            </w:r>
          </w:p>
        </w:tc>
        <w:tc>
          <w:tcPr>
            <w:tcW w:w="3260" w:type="dxa"/>
            <w:shd w:val="pct10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CARGO</w:t>
            </w:r>
          </w:p>
        </w:tc>
      </w:tr>
      <w:tr w:rsidR="00A25A50" w:rsidTr="00A16D43">
        <w:tc>
          <w:tcPr>
            <w:tcW w:w="4361" w:type="dxa"/>
            <w:shd w:val="clear" w:color="auto" w:fill="auto"/>
            <w:vAlign w:val="center"/>
          </w:tcPr>
          <w:p w:rsidR="00A25A50" w:rsidRPr="002F56C2" w:rsidRDefault="00A25A50" w:rsidP="00193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SUSANA MORALES LÓPEZ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25A50" w:rsidRPr="002F56C2" w:rsidRDefault="00A25A50" w:rsidP="00193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24219144Y</w:t>
            </w:r>
          </w:p>
        </w:tc>
        <w:tc>
          <w:tcPr>
            <w:tcW w:w="3260" w:type="dxa"/>
            <w:shd w:val="clear" w:color="auto" w:fill="auto"/>
          </w:tcPr>
          <w:p w:rsidR="00A25A50" w:rsidRPr="002F56C2" w:rsidRDefault="00A25A50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COORDINADORA DEL GRUPO (PROFESORA)</w:t>
            </w:r>
          </w:p>
        </w:tc>
      </w:tr>
      <w:tr w:rsidR="00A25A50" w:rsidTr="00A16D43">
        <w:tc>
          <w:tcPr>
            <w:tcW w:w="4361" w:type="dxa"/>
            <w:shd w:val="clear" w:color="auto" w:fill="auto"/>
            <w:vAlign w:val="center"/>
          </w:tcPr>
          <w:p w:rsidR="00A25A50" w:rsidRPr="002F56C2" w:rsidRDefault="00A25A50" w:rsidP="00193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Mª LUISA CANO PEINADO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25A50" w:rsidRPr="002F56C2" w:rsidRDefault="00A25A50" w:rsidP="00193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24164210L</w:t>
            </w:r>
          </w:p>
        </w:tc>
        <w:tc>
          <w:tcPr>
            <w:tcW w:w="3260" w:type="dxa"/>
            <w:shd w:val="clear" w:color="auto" w:fill="auto"/>
          </w:tcPr>
          <w:p w:rsidR="00A25A50" w:rsidRPr="002F56C2" w:rsidRDefault="00A25A50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A25A50" w:rsidTr="00A16D43">
        <w:tc>
          <w:tcPr>
            <w:tcW w:w="4361" w:type="dxa"/>
            <w:shd w:val="clear" w:color="auto" w:fill="auto"/>
            <w:vAlign w:val="center"/>
          </w:tcPr>
          <w:p w:rsidR="00A25A50" w:rsidRPr="002F56C2" w:rsidRDefault="00A25A50" w:rsidP="00193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Mª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 CARMEN  FERNÁNDEZ GARCÍA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25A50" w:rsidRPr="002F56C2" w:rsidRDefault="00A25A50" w:rsidP="00193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24293729W</w:t>
            </w:r>
          </w:p>
        </w:tc>
        <w:tc>
          <w:tcPr>
            <w:tcW w:w="3260" w:type="dxa"/>
            <w:shd w:val="clear" w:color="auto" w:fill="auto"/>
          </w:tcPr>
          <w:p w:rsidR="00A25A50" w:rsidRPr="002F56C2" w:rsidRDefault="00A25A50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A25A50" w:rsidTr="00A16D43">
        <w:tc>
          <w:tcPr>
            <w:tcW w:w="4361" w:type="dxa"/>
            <w:shd w:val="clear" w:color="auto" w:fill="auto"/>
            <w:vAlign w:val="center"/>
          </w:tcPr>
          <w:p w:rsidR="00A25A50" w:rsidRPr="008014CF" w:rsidRDefault="00A25A50" w:rsidP="00193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RODRÍGUEZ MARTÍNEZ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25A50" w:rsidRPr="008014CF" w:rsidRDefault="00A25A50" w:rsidP="00193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24192550T</w:t>
            </w:r>
          </w:p>
        </w:tc>
        <w:tc>
          <w:tcPr>
            <w:tcW w:w="3260" w:type="dxa"/>
            <w:shd w:val="clear" w:color="auto" w:fill="auto"/>
          </w:tcPr>
          <w:p w:rsidR="00A25A50" w:rsidRPr="002F56C2" w:rsidRDefault="00A25A50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A25A50" w:rsidTr="00A16D43">
        <w:tc>
          <w:tcPr>
            <w:tcW w:w="4361" w:type="dxa"/>
            <w:shd w:val="clear" w:color="auto" w:fill="auto"/>
            <w:vAlign w:val="center"/>
          </w:tcPr>
          <w:p w:rsidR="00A25A50" w:rsidRPr="008014CF" w:rsidRDefault="00A25A50" w:rsidP="00193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sz w:val="20"/>
                <w:szCs w:val="20"/>
              </w:rPr>
              <w:t>JOSÉ LUIS GALINDO ÁNGEL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25A50" w:rsidRPr="008014CF" w:rsidRDefault="00A25A50" w:rsidP="00193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sz w:val="20"/>
                <w:szCs w:val="20"/>
              </w:rPr>
              <w:t>44288847R</w:t>
            </w:r>
          </w:p>
        </w:tc>
        <w:tc>
          <w:tcPr>
            <w:tcW w:w="3260" w:type="dxa"/>
            <w:shd w:val="clear" w:color="auto" w:fill="auto"/>
          </w:tcPr>
          <w:p w:rsidR="00A25A50" w:rsidRPr="002F56C2" w:rsidRDefault="00A25A50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</w:t>
            </w:r>
          </w:p>
        </w:tc>
      </w:tr>
      <w:tr w:rsidR="00A25A50" w:rsidTr="00A16D43">
        <w:tc>
          <w:tcPr>
            <w:tcW w:w="4361" w:type="dxa"/>
            <w:shd w:val="clear" w:color="auto" w:fill="auto"/>
            <w:vAlign w:val="center"/>
          </w:tcPr>
          <w:p w:rsidR="00A25A50" w:rsidRPr="008014CF" w:rsidRDefault="00A25A50" w:rsidP="00193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ESTRELLA DE HARO ROLDÁN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25A50" w:rsidRPr="008014CF" w:rsidRDefault="00A25A50" w:rsidP="00193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24143810C</w:t>
            </w:r>
          </w:p>
        </w:tc>
        <w:tc>
          <w:tcPr>
            <w:tcW w:w="3260" w:type="dxa"/>
            <w:shd w:val="clear" w:color="auto" w:fill="auto"/>
          </w:tcPr>
          <w:p w:rsidR="00A25A50" w:rsidRPr="002F56C2" w:rsidRDefault="00A25A50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</w:tbl>
    <w:p w:rsidR="00A71503" w:rsidRDefault="00A71503">
      <w:pPr>
        <w:pStyle w:val="Standard"/>
        <w:rPr>
          <w:rFonts w:ascii="Times New Roman" w:hAnsi="Times New Roman" w:cs="Times New Roman"/>
        </w:rPr>
      </w:pPr>
    </w:p>
    <w:p w:rsidR="00A71503" w:rsidRDefault="00A71503">
      <w:pPr>
        <w:pStyle w:val="Standard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ORDEN DEL DÍA:</w:t>
      </w:r>
    </w:p>
    <w:p w:rsidR="002F56C2" w:rsidRPr="002F56C2" w:rsidRDefault="002F56C2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0240" w:rsidRDefault="00190240" w:rsidP="004F796E">
      <w:pPr>
        <w:pStyle w:val="Standard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Nos reunimos </w:t>
      </w:r>
      <w:r w:rsidR="005B4703">
        <w:rPr>
          <w:rFonts w:ascii="Times New Roman" w:hAnsi="Times New Roman" w:cs="Times New Roman"/>
        </w:rPr>
        <w:t xml:space="preserve">por segunda vez para poner en común el material que hemos desarrollado en la anterior sesión. Cada uno muestra a los demás compañeros cómo ha desarrollado los informes para cada asignatura. Llegamos a un acuerdo común de cómo lo vamos a hacer y qué puntos y desarrollos tendrán. </w:t>
      </w:r>
    </w:p>
    <w:p w:rsidR="002F56C2" w:rsidRDefault="002F56C2">
      <w:pPr>
        <w:pStyle w:val="Standard"/>
        <w:jc w:val="both"/>
        <w:rPr>
          <w:rFonts w:ascii="Times New Roman" w:hAnsi="Times New Roman" w:cs="Times New Roman"/>
        </w:rPr>
      </w:pPr>
    </w:p>
    <w:p w:rsidR="002F56C2" w:rsidRPr="00944C2A" w:rsidRDefault="002F56C2" w:rsidP="002F56C2">
      <w:pPr>
        <w:pStyle w:val="Standard"/>
        <w:jc w:val="both"/>
        <w:rPr>
          <w:rFonts w:ascii="Times New Roman" w:hAnsi="Times New Roman" w:cs="Times New Roman"/>
        </w:rPr>
      </w:pPr>
    </w:p>
    <w:p w:rsidR="009F297C" w:rsidRDefault="009F297C">
      <w:pPr>
        <w:pStyle w:val="Standard"/>
        <w:jc w:val="both"/>
        <w:rPr>
          <w:rFonts w:ascii="Times New Roman" w:hAnsi="Times New Roman" w:cs="Times New Roman"/>
        </w:rPr>
      </w:pPr>
    </w:p>
    <w:p w:rsidR="002F56C2" w:rsidRPr="00944C2A" w:rsidRDefault="002F56C2">
      <w:pPr>
        <w:pStyle w:val="Standard"/>
        <w:jc w:val="both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DOCUMENTACIÓN:</w:t>
      </w:r>
    </w:p>
    <w:p w:rsidR="002A18BE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2A18BE" w:rsidRDefault="002A18BE" w:rsidP="002A18B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190240">
        <w:rPr>
          <w:rFonts w:ascii="Times New Roman" w:hAnsi="Times New Roman" w:cs="Times New Roman"/>
        </w:rPr>
        <w:t xml:space="preserve"> documentación que se utiliza en esta sesión es</w:t>
      </w:r>
      <w:r>
        <w:rPr>
          <w:rFonts w:ascii="Times New Roman" w:hAnsi="Times New Roman" w:cs="Times New Roman"/>
        </w:rPr>
        <w:t>:</w:t>
      </w:r>
      <w:r w:rsidR="001B1832">
        <w:rPr>
          <w:rFonts w:ascii="Times New Roman" w:hAnsi="Times New Roman" w:cs="Times New Roman"/>
        </w:rPr>
        <w:t xml:space="preserve"> </w:t>
      </w:r>
    </w:p>
    <w:p w:rsidR="002A18BE" w:rsidRDefault="002A18BE" w:rsidP="003D79A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Legislación vigente tanto en soporte d</w:t>
      </w:r>
      <w:r w:rsidR="001B1832">
        <w:rPr>
          <w:rFonts w:ascii="Times New Roman" w:hAnsi="Times New Roman" w:cs="Times New Roman"/>
        </w:rPr>
        <w:t>igital como en soporte de papel:</w:t>
      </w:r>
    </w:p>
    <w:p w:rsidR="001B1832" w:rsidRDefault="001B1832" w:rsidP="001B1832">
      <w:pPr>
        <w:pStyle w:val="Standard"/>
        <w:ind w:left="1778"/>
        <w:jc w:val="both"/>
        <w:rPr>
          <w:rFonts w:ascii="Times New Roman" w:hAnsi="Times New Roman" w:cs="Times New Roman"/>
        </w:rPr>
      </w:pP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Ley Orgánica 2/2006, de 3 de mayo, de Educación. (BOE 04/05/2006)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Ley Orgánica 17/2007, de 10 de diciembre, de Educación en Andalucía. (BOJA  26/12/2007)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Ley Orgánica 8/2013, de 9 de diciembre, para la mejora de la calidad educativa (LOMCE). (BOE 10/12/2013)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 xml:space="preserve">Real Decreto 1105/2014, de 26 de diciembre </w:t>
      </w:r>
      <w:r w:rsidRPr="001B1832">
        <w:rPr>
          <w:rFonts w:ascii="Times New Roman" w:hAnsi="Times New Roman" w:cs="Times New Roman"/>
          <w:sz w:val="20"/>
          <w:szCs w:val="20"/>
        </w:rPr>
        <w:t>por el que se establece el currículo básico de la Educación Secundaria Obligatoria y del Bachillerato</w:t>
      </w: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. (BOE 03/01/2015)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Decreto 111/2016, de 14 de junio, por el que se establece la ordenación y el currículo de la Educación Secundaria Obligatoria en la Comunidad Autónoma de Andalucía. (BOJA 28/06/2016)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Orden de 14 de julio de 2016, por la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alumnado. (BOJA 28/07/2016)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Orden ECD/65/2015, de 21 de enero, por la que se describen las relaciones entre las competencias, los contenidos y los criterios de evaluación de la educación primaria, ed</w:t>
      </w: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u</w:t>
      </w: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cación secundaria obligatoria y el bachillerato. (BOE 29/01/2015)</w:t>
      </w:r>
    </w:p>
    <w:p w:rsidR="002A18BE" w:rsidRPr="00944C2A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D87E74" w:rsidRDefault="00D87E74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DESARROLLO DE LA SESIÓN:</w:t>
      </w:r>
    </w:p>
    <w:p w:rsidR="002A18BE" w:rsidRDefault="002A18BE">
      <w:pPr>
        <w:pStyle w:val="Standard"/>
        <w:jc w:val="both"/>
        <w:rPr>
          <w:rFonts w:ascii="Times New Roman" w:hAnsi="Times New Roman" w:cs="Times New Roman"/>
        </w:rPr>
      </w:pPr>
    </w:p>
    <w:p w:rsidR="00347097" w:rsidRDefault="004909F9" w:rsidP="009E2F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2F46">
        <w:rPr>
          <w:rFonts w:ascii="Times New Roman" w:hAnsi="Times New Roman" w:cs="Times New Roman"/>
        </w:rPr>
        <w:t>En esta sesión</w:t>
      </w:r>
      <w:r w:rsidR="001139C5">
        <w:rPr>
          <w:rFonts w:ascii="Times New Roman" w:hAnsi="Times New Roman" w:cs="Times New Roman"/>
        </w:rPr>
        <w:t xml:space="preserve"> hacemos una puesta en común de la concreción del documento que desarrollamos en la sesión anterior. El departamento de matemáticas presenta uno muy completo </w:t>
      </w:r>
      <w:r w:rsidR="001139C5">
        <w:rPr>
          <w:rFonts w:ascii="Times New Roman" w:hAnsi="Times New Roman" w:cs="Times New Roman"/>
        </w:rPr>
        <w:lastRenderedPageBreak/>
        <w:t xml:space="preserve">con una serie de ítem que nos </w:t>
      </w:r>
      <w:proofErr w:type="gramStart"/>
      <w:r w:rsidR="001139C5">
        <w:rPr>
          <w:rFonts w:ascii="Times New Roman" w:hAnsi="Times New Roman" w:cs="Times New Roman"/>
        </w:rPr>
        <w:t>parecen</w:t>
      </w:r>
      <w:proofErr w:type="gramEnd"/>
      <w:r w:rsidR="001139C5">
        <w:rPr>
          <w:rFonts w:ascii="Times New Roman" w:hAnsi="Times New Roman" w:cs="Times New Roman"/>
        </w:rPr>
        <w:t xml:space="preserve"> muy interesantes al resto de los presentes. Por eso, los adoptamos de forma generalizada.</w:t>
      </w:r>
    </w:p>
    <w:p w:rsidR="00347097" w:rsidRPr="00944C2A" w:rsidRDefault="00347097">
      <w:pPr>
        <w:pStyle w:val="Standard"/>
        <w:jc w:val="both"/>
        <w:rPr>
          <w:rFonts w:ascii="Times New Roman" w:hAnsi="Times New Roman" w:cs="Times New Roman"/>
        </w:rPr>
      </w:pPr>
    </w:p>
    <w:p w:rsidR="00D87E74" w:rsidRDefault="00D87E74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ACUERDOS ADOPTADOS:</w:t>
      </w:r>
    </w:p>
    <w:p w:rsidR="009937EA" w:rsidRDefault="009937EA">
      <w:pPr>
        <w:pStyle w:val="Standard"/>
        <w:jc w:val="both"/>
        <w:rPr>
          <w:rFonts w:ascii="Times New Roman" w:hAnsi="Times New Roman" w:cs="Times New Roman"/>
        </w:rPr>
      </w:pPr>
    </w:p>
    <w:p w:rsidR="009F297C" w:rsidRPr="00944C2A" w:rsidRDefault="009E2F46" w:rsidP="009937E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los departamentos tienen claro qué tipo de documento se va a entregar en junio a los alumnos/as suspensos. Cada departamento concretará dicho documento a su realidad docente, pero todos los documentos tendrán en común los mismos puntos.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D87E74" w:rsidRDefault="00D87E74" w:rsidP="002F56C2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944C2A" w:rsidRDefault="009F0B5B" w:rsidP="002F56C2">
      <w:pPr>
        <w:pStyle w:val="Standard"/>
        <w:rPr>
          <w:rFonts w:ascii="Times New Roman" w:hAnsi="Times New Roman" w:cs="Times New Roman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FECHA DE LA PROXIMA REUNIÓN:</w:t>
      </w:r>
      <w:r w:rsidRPr="00944C2A">
        <w:rPr>
          <w:rFonts w:ascii="Times New Roman" w:hAnsi="Times New Roman" w:cs="Times New Roman"/>
        </w:rPr>
        <w:t xml:space="preserve"> </w:t>
      </w:r>
      <w:r w:rsidR="004B42C3">
        <w:rPr>
          <w:rFonts w:ascii="Times New Roman" w:hAnsi="Times New Roman" w:cs="Times New Roman"/>
        </w:rPr>
        <w:t xml:space="preserve">En principio, </w:t>
      </w:r>
      <w:r w:rsidR="009E2F46">
        <w:rPr>
          <w:rFonts w:ascii="Times New Roman" w:hAnsi="Times New Roman" w:cs="Times New Roman"/>
        </w:rPr>
        <w:t>no tenemos previsto desarrollar nuevas sesiones de este tipo salvo que sea necesario y pedido por la mayoría de los departamentos.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sectPr w:rsidR="009F297C" w:rsidRPr="00944C2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A5" w:rsidRDefault="006F1EA5">
      <w:r>
        <w:separator/>
      </w:r>
    </w:p>
  </w:endnote>
  <w:endnote w:type="continuationSeparator" w:id="0">
    <w:p w:rsidR="006F1EA5" w:rsidRDefault="006F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em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62" w:rsidRDefault="00193D62">
    <w:pPr>
      <w:pStyle w:val="Piedep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F796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A5" w:rsidRDefault="006F1EA5">
      <w:r>
        <w:rPr>
          <w:color w:val="000000"/>
        </w:rPr>
        <w:separator/>
      </w:r>
    </w:p>
  </w:footnote>
  <w:footnote w:type="continuationSeparator" w:id="0">
    <w:p w:rsidR="006F1EA5" w:rsidRDefault="006F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62" w:rsidRPr="002F56C2" w:rsidRDefault="00193D62" w:rsidP="002F56C2">
    <w:pPr>
      <w:pStyle w:val="Encabezado"/>
      <w:rPr>
        <w:rFonts w:ascii="Tiems" w:hAnsi="Tiems"/>
        <w:b/>
        <w:i/>
        <w:iCs/>
        <w:sz w:val="20"/>
        <w:szCs w:val="20"/>
      </w:rPr>
    </w:pPr>
    <w:r>
      <w:rPr>
        <w:rFonts w:ascii="Cambria" w:hAnsi="Cambria"/>
        <w:noProof/>
        <w:sz w:val="36"/>
        <w:szCs w:val="36"/>
        <w:lang w:eastAsia="es-ES" w:bidi="ar-SA"/>
      </w:rPr>
      <w:drawing>
        <wp:inline distT="0" distB="0" distL="0" distR="0" wp14:anchorId="3589B235" wp14:editId="7E867756">
          <wp:extent cx="650283" cy="581025"/>
          <wp:effectExtent l="0" t="0" r="0" b="0"/>
          <wp:docPr id="30" name="Imagen 21" descr="Descripción: logo in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Descripción: logo in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85" cy="57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ems" w:hAnsi="Tiems"/>
        <w:b/>
        <w:i/>
        <w:iCs/>
        <w:sz w:val="20"/>
        <w:szCs w:val="20"/>
      </w:rPr>
      <w:t xml:space="preserve">           </w:t>
    </w:r>
    <w:r w:rsidRPr="002F56C2">
      <w:rPr>
        <w:rFonts w:ascii="Tiems" w:hAnsi="Tiems"/>
        <w:b/>
        <w:i/>
        <w:iCs/>
        <w:sz w:val="20"/>
        <w:szCs w:val="20"/>
      </w:rPr>
      <w:t>IES BLAS INFANTE-OGÍJARES</w:t>
    </w:r>
    <w:r w:rsidRPr="002F56C2">
      <w:rPr>
        <w:rFonts w:ascii="Tiems" w:hAnsi="Tiems"/>
        <w:b/>
        <w:i/>
        <w:iCs/>
        <w:sz w:val="20"/>
        <w:szCs w:val="20"/>
      </w:rPr>
      <w:tab/>
    </w:r>
    <w:r w:rsidRPr="002F56C2">
      <w:rPr>
        <w:rFonts w:ascii="Tiems" w:hAnsi="Tiems"/>
        <w:b/>
        <w:i/>
        <w:iCs/>
        <w:sz w:val="20"/>
        <w:szCs w:val="20"/>
      </w:rPr>
      <w:tab/>
      <w:t>FORMACIÓN EN CENTROS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5F6"/>
    <w:multiLevelType w:val="hybridMultilevel"/>
    <w:tmpl w:val="D766E1F0"/>
    <w:lvl w:ilvl="0" w:tplc="C476887E">
      <w:start w:val="11"/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297C"/>
    <w:rsid w:val="000B5C7E"/>
    <w:rsid w:val="001139C5"/>
    <w:rsid w:val="00190240"/>
    <w:rsid w:val="00193D62"/>
    <w:rsid w:val="001B1832"/>
    <w:rsid w:val="002149CF"/>
    <w:rsid w:val="00215E7B"/>
    <w:rsid w:val="002A18BE"/>
    <w:rsid w:val="002F56C2"/>
    <w:rsid w:val="00347097"/>
    <w:rsid w:val="003D79A6"/>
    <w:rsid w:val="004909F9"/>
    <w:rsid w:val="004B42C3"/>
    <w:rsid w:val="004F7121"/>
    <w:rsid w:val="004F796E"/>
    <w:rsid w:val="00526B65"/>
    <w:rsid w:val="00540E34"/>
    <w:rsid w:val="005B4703"/>
    <w:rsid w:val="00680299"/>
    <w:rsid w:val="006F1EA5"/>
    <w:rsid w:val="007354F1"/>
    <w:rsid w:val="007574A7"/>
    <w:rsid w:val="008014CF"/>
    <w:rsid w:val="00831CE2"/>
    <w:rsid w:val="008D582D"/>
    <w:rsid w:val="00900EF1"/>
    <w:rsid w:val="00944C2A"/>
    <w:rsid w:val="009937EA"/>
    <w:rsid w:val="009E2F46"/>
    <w:rsid w:val="009F0B5B"/>
    <w:rsid w:val="009F297C"/>
    <w:rsid w:val="00A16D43"/>
    <w:rsid w:val="00A25A50"/>
    <w:rsid w:val="00A71503"/>
    <w:rsid w:val="00AF02E0"/>
    <w:rsid w:val="00B23883"/>
    <w:rsid w:val="00BE5C21"/>
    <w:rsid w:val="00CA3FF6"/>
    <w:rsid w:val="00D87E74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ar"/>
    <w:uiPriority w:val="1"/>
    <w:qFormat/>
    <w:rsid w:val="009937EA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link w:val="EncabezadoCar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C2A"/>
    <w:rPr>
      <w:rFonts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2A"/>
    <w:rPr>
      <w:rFonts w:cs="Mangal"/>
      <w:sz w:val="16"/>
      <w:szCs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2A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2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2A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59"/>
    <w:rsid w:val="00A7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9937E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character" w:customStyle="1" w:styleId="Ttulo2Car">
    <w:name w:val="Título 2 Car"/>
    <w:basedOn w:val="Fuentedeprrafopredeter"/>
    <w:link w:val="Ttulo2"/>
    <w:rsid w:val="009937EA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37EA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paragraph" w:styleId="Sangra2detindependiente">
    <w:name w:val="Body Text Indent 2"/>
    <w:basedOn w:val="Normal"/>
    <w:link w:val="Sangra2detindependienteCar"/>
    <w:rsid w:val="009937EA"/>
    <w:pPr>
      <w:widowControl/>
      <w:suppressAutoHyphens w:val="0"/>
      <w:autoSpaceDE w:val="0"/>
      <w:ind w:left="20" w:firstLine="831"/>
      <w:jc w:val="both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detextonormal">
    <w:name w:val="Body Text Indent"/>
    <w:basedOn w:val="Normal"/>
    <w:link w:val="SangradetextonormalCar"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9937E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37E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3detindependiente">
    <w:name w:val="Body Text Indent 3"/>
    <w:basedOn w:val="Normal"/>
    <w:link w:val="Sangra3detindependienteCar"/>
    <w:unhideWhenUsed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37EA"/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styleId="Refdenotaalpie">
    <w:name w:val="footnote reference"/>
    <w:rsid w:val="009937EA"/>
    <w:rPr>
      <w:vertAlign w:val="superscript"/>
    </w:rPr>
  </w:style>
  <w:style w:type="paragraph" w:styleId="Textonotapie">
    <w:name w:val="footnote text"/>
    <w:basedOn w:val="Normal"/>
    <w:link w:val="TextonotapieCar"/>
    <w:rsid w:val="009937EA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9937EA"/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paragraph" w:styleId="Textoindependiente2">
    <w:name w:val="Body Text 2"/>
    <w:basedOn w:val="Normal"/>
    <w:link w:val="Textoindependiente2Car"/>
    <w:unhideWhenUsed/>
    <w:rsid w:val="009937EA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NormalWeb">
    <w:name w:val="Normal (Web)"/>
    <w:basedOn w:val="Normal"/>
    <w:link w:val="NormalWebCar"/>
    <w:uiPriority w:val="99"/>
    <w:rsid w:val="009937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NormalWebCar">
    <w:name w:val="Normal (Web) Car"/>
    <w:basedOn w:val="Fuentedeprrafopredeter"/>
    <w:link w:val="NormalWeb"/>
    <w:uiPriority w:val="99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Prrafodelista1">
    <w:name w:val="Párrafo de lista1"/>
    <w:aliases w:val="Prog_Apartados"/>
    <w:basedOn w:val="Normal"/>
    <w:uiPriority w:val="99"/>
    <w:qFormat/>
    <w:rsid w:val="009937E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s-ES" w:bidi="ar-SA"/>
    </w:rPr>
  </w:style>
  <w:style w:type="paragraph" w:customStyle="1" w:styleId="Listavistosa-nfasis12">
    <w:name w:val="Lista vistosa - Énfasis 12"/>
    <w:basedOn w:val="Normal"/>
    <w:qFormat/>
    <w:rsid w:val="009937EA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rsid w:val="00190240"/>
  </w:style>
  <w:style w:type="character" w:customStyle="1" w:styleId="PiedepginaCar">
    <w:name w:val="Pie de página Car"/>
    <w:basedOn w:val="Fuentedeprrafopredeter"/>
    <w:link w:val="Piedepgina"/>
    <w:uiPriority w:val="99"/>
    <w:rsid w:val="00190240"/>
  </w:style>
  <w:style w:type="paragraph" w:styleId="TtulodeTDC">
    <w:name w:val="TOC Heading"/>
    <w:basedOn w:val="Ttulo1"/>
    <w:next w:val="Normal"/>
    <w:uiPriority w:val="39"/>
    <w:unhideWhenUsed/>
    <w:qFormat/>
    <w:rsid w:val="00190240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90240"/>
    <w:pPr>
      <w:widowControl/>
      <w:tabs>
        <w:tab w:val="right" w:leader="dot" w:pos="9204"/>
      </w:tabs>
      <w:suppressAutoHyphens w:val="0"/>
      <w:autoSpaceDN/>
      <w:spacing w:after="100" w:line="36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90240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90240"/>
    <w:pPr>
      <w:widowControl/>
      <w:suppressAutoHyphens w:val="0"/>
      <w:autoSpaceDN/>
      <w:spacing w:after="100"/>
      <w:ind w:left="24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Cuerpodeltexto">
    <w:name w:val="Cuerpo del texto_"/>
    <w:link w:val="Cuerpodeltexto0"/>
    <w:rsid w:val="00190240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CuerpodeltextoVersales">
    <w:name w:val="Cuerpo del texto + Versales"/>
    <w:rsid w:val="0019024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paragraph" w:customStyle="1" w:styleId="Cuerpodeltexto0">
    <w:name w:val="Cuerpo del texto"/>
    <w:basedOn w:val="Normal"/>
    <w:link w:val="Cuerpodeltexto"/>
    <w:rsid w:val="00190240"/>
    <w:pPr>
      <w:shd w:val="clear" w:color="auto" w:fill="FFFFFF"/>
      <w:suppressAutoHyphens w:val="0"/>
      <w:autoSpaceDN/>
      <w:spacing w:after="240" w:line="0" w:lineRule="atLeast"/>
      <w:jc w:val="center"/>
      <w:textAlignment w:val="auto"/>
    </w:pPr>
    <w:rPr>
      <w:rFonts w:ascii="Arial Narrow" w:eastAsia="Arial Narrow" w:hAnsi="Arial Narrow" w:cs="Arial Narro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024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240"/>
    <w:pPr>
      <w:suppressAutoHyphens w:val="0"/>
      <w:autoSpaceDN/>
      <w:textAlignment w:val="auto"/>
    </w:pPr>
    <w:rPr>
      <w:rFonts w:eastAsia="Tahoma" w:cs="Tahoma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ar"/>
    <w:uiPriority w:val="1"/>
    <w:qFormat/>
    <w:rsid w:val="009937EA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link w:val="EncabezadoCar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C2A"/>
    <w:rPr>
      <w:rFonts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2A"/>
    <w:rPr>
      <w:rFonts w:cs="Mangal"/>
      <w:sz w:val="16"/>
      <w:szCs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2A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2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2A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59"/>
    <w:rsid w:val="00A7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9937E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character" w:customStyle="1" w:styleId="Ttulo2Car">
    <w:name w:val="Título 2 Car"/>
    <w:basedOn w:val="Fuentedeprrafopredeter"/>
    <w:link w:val="Ttulo2"/>
    <w:rsid w:val="009937EA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37EA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paragraph" w:styleId="Sangra2detindependiente">
    <w:name w:val="Body Text Indent 2"/>
    <w:basedOn w:val="Normal"/>
    <w:link w:val="Sangra2detindependienteCar"/>
    <w:rsid w:val="009937EA"/>
    <w:pPr>
      <w:widowControl/>
      <w:suppressAutoHyphens w:val="0"/>
      <w:autoSpaceDE w:val="0"/>
      <w:ind w:left="20" w:firstLine="831"/>
      <w:jc w:val="both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detextonormal">
    <w:name w:val="Body Text Indent"/>
    <w:basedOn w:val="Normal"/>
    <w:link w:val="SangradetextonormalCar"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9937E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37E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3detindependiente">
    <w:name w:val="Body Text Indent 3"/>
    <w:basedOn w:val="Normal"/>
    <w:link w:val="Sangra3detindependienteCar"/>
    <w:unhideWhenUsed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37EA"/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styleId="Refdenotaalpie">
    <w:name w:val="footnote reference"/>
    <w:rsid w:val="009937EA"/>
    <w:rPr>
      <w:vertAlign w:val="superscript"/>
    </w:rPr>
  </w:style>
  <w:style w:type="paragraph" w:styleId="Textonotapie">
    <w:name w:val="footnote text"/>
    <w:basedOn w:val="Normal"/>
    <w:link w:val="TextonotapieCar"/>
    <w:rsid w:val="009937EA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9937EA"/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paragraph" w:styleId="Textoindependiente2">
    <w:name w:val="Body Text 2"/>
    <w:basedOn w:val="Normal"/>
    <w:link w:val="Textoindependiente2Car"/>
    <w:unhideWhenUsed/>
    <w:rsid w:val="009937EA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NormalWeb">
    <w:name w:val="Normal (Web)"/>
    <w:basedOn w:val="Normal"/>
    <w:link w:val="NormalWebCar"/>
    <w:uiPriority w:val="99"/>
    <w:rsid w:val="009937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NormalWebCar">
    <w:name w:val="Normal (Web) Car"/>
    <w:basedOn w:val="Fuentedeprrafopredeter"/>
    <w:link w:val="NormalWeb"/>
    <w:uiPriority w:val="99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Prrafodelista1">
    <w:name w:val="Párrafo de lista1"/>
    <w:aliases w:val="Prog_Apartados"/>
    <w:basedOn w:val="Normal"/>
    <w:uiPriority w:val="99"/>
    <w:qFormat/>
    <w:rsid w:val="009937E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s-ES" w:bidi="ar-SA"/>
    </w:rPr>
  </w:style>
  <w:style w:type="paragraph" w:customStyle="1" w:styleId="Listavistosa-nfasis12">
    <w:name w:val="Lista vistosa - Énfasis 12"/>
    <w:basedOn w:val="Normal"/>
    <w:qFormat/>
    <w:rsid w:val="009937EA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rsid w:val="00190240"/>
  </w:style>
  <w:style w:type="character" w:customStyle="1" w:styleId="PiedepginaCar">
    <w:name w:val="Pie de página Car"/>
    <w:basedOn w:val="Fuentedeprrafopredeter"/>
    <w:link w:val="Piedepgina"/>
    <w:uiPriority w:val="99"/>
    <w:rsid w:val="00190240"/>
  </w:style>
  <w:style w:type="paragraph" w:styleId="TtulodeTDC">
    <w:name w:val="TOC Heading"/>
    <w:basedOn w:val="Ttulo1"/>
    <w:next w:val="Normal"/>
    <w:uiPriority w:val="39"/>
    <w:unhideWhenUsed/>
    <w:qFormat/>
    <w:rsid w:val="00190240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90240"/>
    <w:pPr>
      <w:widowControl/>
      <w:tabs>
        <w:tab w:val="right" w:leader="dot" w:pos="9204"/>
      </w:tabs>
      <w:suppressAutoHyphens w:val="0"/>
      <w:autoSpaceDN/>
      <w:spacing w:after="100" w:line="36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90240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90240"/>
    <w:pPr>
      <w:widowControl/>
      <w:suppressAutoHyphens w:val="0"/>
      <w:autoSpaceDN/>
      <w:spacing w:after="100"/>
      <w:ind w:left="24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Cuerpodeltexto">
    <w:name w:val="Cuerpo del texto_"/>
    <w:link w:val="Cuerpodeltexto0"/>
    <w:rsid w:val="00190240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CuerpodeltextoVersales">
    <w:name w:val="Cuerpo del texto + Versales"/>
    <w:rsid w:val="0019024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paragraph" w:customStyle="1" w:styleId="Cuerpodeltexto0">
    <w:name w:val="Cuerpo del texto"/>
    <w:basedOn w:val="Normal"/>
    <w:link w:val="Cuerpodeltexto"/>
    <w:rsid w:val="00190240"/>
    <w:pPr>
      <w:shd w:val="clear" w:color="auto" w:fill="FFFFFF"/>
      <w:suppressAutoHyphens w:val="0"/>
      <w:autoSpaceDN/>
      <w:spacing w:after="240" w:line="0" w:lineRule="atLeast"/>
      <w:jc w:val="center"/>
      <w:textAlignment w:val="auto"/>
    </w:pPr>
    <w:rPr>
      <w:rFonts w:ascii="Arial Narrow" w:eastAsia="Arial Narrow" w:hAnsi="Arial Narrow" w:cs="Arial Narro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024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240"/>
    <w:pPr>
      <w:suppressAutoHyphens w:val="0"/>
      <w:autoSpaceDN/>
      <w:textAlignment w:val="auto"/>
    </w:pPr>
    <w:rPr>
      <w:rFonts w:eastAsia="Tahoma" w:cs="Tahoma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Jose Luis</cp:lastModifiedBy>
  <cp:revision>2</cp:revision>
  <dcterms:created xsi:type="dcterms:W3CDTF">2017-05-16T15:49:00Z</dcterms:created>
  <dcterms:modified xsi:type="dcterms:W3CDTF">2017-05-16T15:49:00Z</dcterms:modified>
</cp:coreProperties>
</file>