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AB" w:rsidRPr="009511FC" w:rsidRDefault="009511FC" w:rsidP="009511FC">
      <w:pPr>
        <w:spacing w:line="480" w:lineRule="auto"/>
        <w:rPr>
          <w:lang w:val="es-ES_tradnl"/>
        </w:rPr>
      </w:pPr>
      <w:r>
        <w:rPr>
          <w:lang w:val="es-ES_tradnl"/>
        </w:rPr>
        <w:t>Desde la materia de Lengua Castellana y Literatura con el grupo de 3º de ESO “B”, nos proponemos conseguir el objetivo “Promover el cambio de actitudes hacia el entorno”. Para ello, queremos elaborar una carta dirigida al Excelentísimo Ayuntamiento de Huesa para solicitar que se instalen más contenedores de papel, plástico y cristal en la población ya que los alumnos/as consideran que hay muy pocos puntos donde poder llevar a cabo un reciclaje total en Huesa.</w:t>
      </w:r>
      <w:r w:rsidR="00BA1D5F">
        <w:rPr>
          <w:lang w:val="es-ES_tradnl"/>
        </w:rPr>
        <w:t xml:space="preserve"> Josefa Estela Campillo Ranea</w:t>
      </w:r>
    </w:p>
    <w:sectPr w:rsidR="003263AB" w:rsidRPr="009511FC" w:rsidSect="003263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511FC"/>
    <w:rsid w:val="00062C6B"/>
    <w:rsid w:val="00073D15"/>
    <w:rsid w:val="000E774E"/>
    <w:rsid w:val="001073C5"/>
    <w:rsid w:val="003263AB"/>
    <w:rsid w:val="003379B9"/>
    <w:rsid w:val="00365938"/>
    <w:rsid w:val="003F20E4"/>
    <w:rsid w:val="004C0891"/>
    <w:rsid w:val="005407D0"/>
    <w:rsid w:val="0066077C"/>
    <w:rsid w:val="006B584E"/>
    <w:rsid w:val="009511FC"/>
    <w:rsid w:val="00990959"/>
    <w:rsid w:val="00BA1D5F"/>
    <w:rsid w:val="00D01035"/>
    <w:rsid w:val="00E044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418</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profesores</dc:creator>
  <cp:lastModifiedBy>sala profesores</cp:lastModifiedBy>
  <cp:revision>2</cp:revision>
  <dcterms:created xsi:type="dcterms:W3CDTF">2017-01-23T15:36:00Z</dcterms:created>
  <dcterms:modified xsi:type="dcterms:W3CDTF">2017-01-23T15:36:00Z</dcterms:modified>
</cp:coreProperties>
</file>