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84" w:rsidRDefault="0018280D">
      <w:r>
        <w:t>COMPETENCIA LINGÜÍSTICA</w:t>
      </w:r>
      <w:r w:rsidR="009C159C">
        <w:t>.</w:t>
      </w:r>
    </w:p>
    <w:p w:rsidR="009C159C" w:rsidRDefault="009C159C">
      <w:r>
        <w:t>3º PRIMARIA.</w:t>
      </w:r>
    </w:p>
    <w:p w:rsidR="0018280D" w:rsidRDefault="0018280D">
      <w:r>
        <w:t xml:space="preserve">La lectura se trabaja diariamente en clase mediante la lectura de textos proporcionados por la unidad. Posteriormente se realizan preguntas de comprensión lectora. Los alumnos </w:t>
      </w:r>
      <w:proofErr w:type="gramStart"/>
      <w:r>
        <w:t>también  leen</w:t>
      </w:r>
      <w:proofErr w:type="gramEnd"/>
      <w:r>
        <w:t xml:space="preserve"> los diferentes enunciados de las actividades, haciendo hincapié en la comprensión de los mismos.</w:t>
      </w:r>
    </w:p>
    <w:p w:rsidR="0018280D" w:rsidRDefault="0018280D"/>
    <w:p w:rsidR="0018280D" w:rsidRDefault="0018280D">
      <w:pPr>
        <w:rPr>
          <w:b/>
        </w:rPr>
      </w:pPr>
      <w:r>
        <w:rPr>
          <w:b/>
        </w:rPr>
        <w:t>Objetivos.</w:t>
      </w:r>
    </w:p>
    <w:p w:rsidR="0018280D" w:rsidRDefault="0018280D" w:rsidP="0018280D">
      <w:pPr>
        <w:pStyle w:val="ListParagraph"/>
        <w:numPr>
          <w:ilvl w:val="0"/>
          <w:numId w:val="1"/>
        </w:numPr>
      </w:pPr>
      <w:r>
        <w:t>Lee diferentes textos con fluidez, entonación y ritmo adecuados, respetando las pausas en la lectura.</w:t>
      </w:r>
    </w:p>
    <w:p w:rsidR="0018280D" w:rsidRDefault="0018280D" w:rsidP="0018280D">
      <w:pPr>
        <w:pStyle w:val="ListParagraph"/>
        <w:numPr>
          <w:ilvl w:val="0"/>
          <w:numId w:val="1"/>
        </w:numPr>
      </w:pPr>
      <w:r>
        <w:t xml:space="preserve"> Utiliza la lectura como fuente de placer y enriquecimiento personal.</w:t>
      </w:r>
    </w:p>
    <w:p w:rsidR="0018280D" w:rsidRDefault="0018280D" w:rsidP="0018280D">
      <w:pPr>
        <w:pStyle w:val="ListParagraph"/>
        <w:numPr>
          <w:ilvl w:val="0"/>
          <w:numId w:val="1"/>
        </w:numPr>
      </w:pPr>
      <w:r>
        <w:t xml:space="preserve"> Comprende textos leídos en voz alta.</w:t>
      </w:r>
    </w:p>
    <w:p w:rsidR="0018280D" w:rsidRDefault="0018280D" w:rsidP="0018280D">
      <w:pPr>
        <w:pStyle w:val="ListParagraph"/>
        <w:numPr>
          <w:ilvl w:val="0"/>
          <w:numId w:val="1"/>
        </w:numPr>
      </w:pPr>
      <w:r>
        <w:t xml:space="preserve"> Deduce el significado de palabras con ayuda del contexto, ilustraciones y contenidos.</w:t>
      </w:r>
    </w:p>
    <w:p w:rsidR="0018280D" w:rsidRDefault="0018280D" w:rsidP="0018280D">
      <w:pPr>
        <w:pStyle w:val="ListParagraph"/>
        <w:numPr>
          <w:ilvl w:val="0"/>
          <w:numId w:val="1"/>
        </w:numPr>
      </w:pPr>
      <w:r>
        <w:t xml:space="preserve"> Identifica las reglas ortográficas básicas a través de la lectura.</w:t>
      </w:r>
    </w:p>
    <w:p w:rsidR="0018280D" w:rsidRDefault="0018280D" w:rsidP="0018280D">
      <w:pPr>
        <w:pStyle w:val="ListParagraph"/>
        <w:numPr>
          <w:ilvl w:val="0"/>
          <w:numId w:val="1"/>
        </w:numPr>
      </w:pPr>
      <w:r>
        <w:t xml:space="preserve"> Desarrolla estrategias básicas para la comprensión de textos.</w:t>
      </w:r>
    </w:p>
    <w:p w:rsidR="0018280D" w:rsidRDefault="0018280D" w:rsidP="0018280D">
      <w:pPr>
        <w:pStyle w:val="ListParagraph"/>
        <w:numPr>
          <w:ilvl w:val="0"/>
          <w:numId w:val="1"/>
        </w:numPr>
      </w:pPr>
      <w:r>
        <w:t xml:space="preserve"> Busca y selecciona distintos tipos de información en soporte digital.</w:t>
      </w:r>
    </w:p>
    <w:p w:rsidR="0018280D" w:rsidRDefault="0018280D" w:rsidP="0018280D">
      <w:pPr>
        <w:pStyle w:val="ListParagraph"/>
      </w:pPr>
    </w:p>
    <w:p w:rsidR="009C159C" w:rsidRDefault="009C159C" w:rsidP="0018280D">
      <w:r>
        <w:rPr>
          <w:b/>
        </w:rPr>
        <w:t xml:space="preserve"> </w:t>
      </w:r>
      <w:r>
        <w:t>Escuchar y hablar.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Fórmulas de cortesía.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Debates.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Resumen oral.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Hablar con expresividad.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Diálogo.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Descripción.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Cuento.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Opinar.</w:t>
      </w:r>
    </w:p>
    <w:p w:rsidR="009C159C" w:rsidRDefault="009C159C" w:rsidP="009C159C"/>
    <w:p w:rsidR="009C159C" w:rsidRDefault="009C159C" w:rsidP="009C159C">
      <w:r>
        <w:t>Escribir.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Descripciones.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Sucesos en 3º persona.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Cartas.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Emails.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Sucesos en 1ºpersona.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Diálogos.</w:t>
      </w:r>
    </w:p>
    <w:p w:rsidR="009C159C" w:rsidRDefault="009C159C" w:rsidP="009C159C">
      <w:pPr>
        <w:pStyle w:val="ListParagraph"/>
        <w:numPr>
          <w:ilvl w:val="0"/>
          <w:numId w:val="1"/>
        </w:numPr>
      </w:pPr>
      <w:r>
        <w:t>Cuento.</w:t>
      </w:r>
    </w:p>
    <w:p w:rsidR="00855321" w:rsidRDefault="00855321" w:rsidP="00855321"/>
    <w:p w:rsidR="00855321" w:rsidRDefault="00855321" w:rsidP="00855321">
      <w:pPr>
        <w:rPr>
          <w:b/>
        </w:rPr>
      </w:pPr>
      <w:r>
        <w:rPr>
          <w:b/>
        </w:rPr>
        <w:t>Atención a la diversidad.</w:t>
      </w:r>
    </w:p>
    <w:p w:rsidR="00855321" w:rsidRPr="00855321" w:rsidRDefault="00855321" w:rsidP="00855321">
      <w:r>
        <w:t>Aquellos alumnos con necesidades educativas trabajarán con textos y actividades adaptados a sus necesidades. Se sentarán cerca del profesor.</w:t>
      </w:r>
      <w:bookmarkStart w:id="0" w:name="_GoBack"/>
      <w:bookmarkEnd w:id="0"/>
    </w:p>
    <w:p w:rsidR="009C159C" w:rsidRPr="009C159C" w:rsidRDefault="009C159C" w:rsidP="009C159C">
      <w:pPr>
        <w:pStyle w:val="ListParagraph"/>
      </w:pPr>
    </w:p>
    <w:p w:rsidR="0018280D" w:rsidRPr="0018280D" w:rsidRDefault="0018280D">
      <w:pPr>
        <w:rPr>
          <w:b/>
        </w:rPr>
      </w:pPr>
    </w:p>
    <w:sectPr w:rsidR="0018280D" w:rsidRPr="00182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F38"/>
    <w:multiLevelType w:val="hybridMultilevel"/>
    <w:tmpl w:val="2B7A2E64"/>
    <w:lvl w:ilvl="0" w:tplc="A3243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0D"/>
    <w:rsid w:val="0018280D"/>
    <w:rsid w:val="007F0484"/>
    <w:rsid w:val="00855321"/>
    <w:rsid w:val="009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0554"/>
  <w15:chartTrackingRefBased/>
  <w15:docId w15:val="{D046EC4F-B7C2-41E4-B557-E721B8E0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2017-02-05T17:25:00Z</dcterms:created>
  <dcterms:modified xsi:type="dcterms:W3CDTF">2017-02-05T19:02:00Z</dcterms:modified>
</cp:coreProperties>
</file>