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9E24B" w14:textId="078B941A" w:rsidR="005A1CFB" w:rsidRDefault="00562B7F" w:rsidP="00562B7F">
      <w:pPr>
        <w:jc w:val="center"/>
      </w:pPr>
      <w:r>
        <w:t>CUENTACUENTOS FAMILIAR</w:t>
      </w:r>
    </w:p>
    <w:p w14:paraId="10BD6FA8" w14:textId="4E713B13" w:rsidR="00562B7F" w:rsidRDefault="00562B7F" w:rsidP="00562B7F">
      <w:pPr>
        <w:jc w:val="center"/>
      </w:pPr>
    </w:p>
    <w:p w14:paraId="68F426D6" w14:textId="577B2F4B" w:rsidR="00562B7F" w:rsidRPr="00562B7F" w:rsidRDefault="00562B7F" w:rsidP="00562B7F">
      <w:pPr>
        <w:spacing w:line="480" w:lineRule="auto"/>
        <w:jc w:val="both"/>
        <w:rPr>
          <w:sz w:val="24"/>
        </w:rPr>
      </w:pPr>
      <w:r w:rsidRPr="00562B7F">
        <w:rPr>
          <w:sz w:val="24"/>
        </w:rPr>
        <w:t>Durante toda la etapa de educación infantil realizamos en el aula un cuentacuentos familiar, donde uno o más miembros de la familia vienen a clase y cuentan un cuento. Normalmente, el cuento leído es donado para la biblioteca de aula.</w:t>
      </w:r>
    </w:p>
    <w:p w14:paraId="1B382C68" w14:textId="77777777" w:rsidR="00562B7F" w:rsidRPr="00562B7F" w:rsidRDefault="00562B7F" w:rsidP="00562B7F">
      <w:pPr>
        <w:spacing w:line="480" w:lineRule="auto"/>
        <w:jc w:val="both"/>
        <w:rPr>
          <w:sz w:val="24"/>
        </w:rPr>
      </w:pPr>
      <w:r w:rsidRPr="00562B7F">
        <w:rPr>
          <w:sz w:val="24"/>
        </w:rPr>
        <w:t xml:space="preserve">Este curso escolar el nivel de 5 años, ha propuesto a las familias que el cuento leído venga de la biblioteca pública municipal, con el fin de que nuestro alumnado tenga el </w:t>
      </w:r>
      <w:proofErr w:type="gramStart"/>
      <w:r w:rsidRPr="00562B7F">
        <w:rPr>
          <w:sz w:val="24"/>
        </w:rPr>
        <w:t>carnet</w:t>
      </w:r>
      <w:proofErr w:type="gramEnd"/>
      <w:r w:rsidRPr="00562B7F">
        <w:rPr>
          <w:sz w:val="24"/>
        </w:rPr>
        <w:t xml:space="preserve"> de la biblioteca y pueda hacer uso de ella. </w:t>
      </w:r>
    </w:p>
    <w:p w14:paraId="64520E8E" w14:textId="00C5508B" w:rsidR="00562B7F" w:rsidRPr="00562B7F" w:rsidRDefault="00562B7F" w:rsidP="00562B7F">
      <w:pPr>
        <w:spacing w:line="480" w:lineRule="auto"/>
        <w:jc w:val="both"/>
        <w:rPr>
          <w:sz w:val="24"/>
        </w:rPr>
      </w:pPr>
      <w:r w:rsidRPr="00562B7F">
        <w:rPr>
          <w:sz w:val="24"/>
        </w:rPr>
        <w:t xml:space="preserve">Así, aparte de que nos cuenten el cuento, cada alumno o alumna, nos cuenta cómo fue su experiencia de visitar y elegir en la biblioteca municipal, el cuento que posteriormente nos ha contado. </w:t>
      </w:r>
    </w:p>
    <w:p w14:paraId="375F00A2" w14:textId="088431C4" w:rsidR="00562B7F" w:rsidRDefault="00562B7F" w:rsidP="00562B7F">
      <w:pPr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7C87935" wp14:editId="1C38621C">
            <wp:simplePos x="0" y="0"/>
            <wp:positionH relativeFrom="column">
              <wp:posOffset>0</wp:posOffset>
            </wp:positionH>
            <wp:positionV relativeFrom="paragraph">
              <wp:posOffset>262799</wp:posOffset>
            </wp:positionV>
            <wp:extent cx="5542708" cy="3117773"/>
            <wp:effectExtent l="0" t="0" r="127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708" cy="311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62B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FB"/>
    <w:rsid w:val="00562B7F"/>
    <w:rsid w:val="005A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35C4"/>
  <w15:chartTrackingRefBased/>
  <w15:docId w15:val="{E452988D-D1CF-4297-BC0B-9156BD57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575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Redondo Martínez</dc:creator>
  <cp:keywords/>
  <dc:description/>
  <cp:lastModifiedBy>Diana Redondo Martínez</cp:lastModifiedBy>
  <cp:revision>2</cp:revision>
  <dcterms:created xsi:type="dcterms:W3CDTF">2018-02-15T11:08:00Z</dcterms:created>
  <dcterms:modified xsi:type="dcterms:W3CDTF">2018-02-15T11:14:00Z</dcterms:modified>
</cp:coreProperties>
</file>