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8" w:rsidRDefault="00492FC8" w:rsidP="00492FC8">
      <w:pPr>
        <w:jc w:val="center"/>
      </w:pPr>
      <w:r w:rsidRPr="00492FC8">
        <w:drawing>
          <wp:inline distT="0" distB="0" distL="0" distR="0">
            <wp:extent cx="9290630" cy="7084613"/>
            <wp:effectExtent l="19050" t="0" r="5770" b="0"/>
            <wp:docPr id="5" name="Imagen 3" descr="E:\curso\Pantallazo-SENECA.CED.JUNTA DE ANDALUCIA - Mozilla Firefox-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urso\Pantallazo-SENECA.CED.JUNTA DE ANDALUCIA - Mozilla Firefox-1.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27" cy="708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C8" w:rsidRDefault="00492FC8" w:rsidP="00492FC8">
      <w:pPr>
        <w:jc w:val="center"/>
      </w:pPr>
      <w:r w:rsidRPr="00492FC8">
        <w:lastRenderedPageBreak/>
        <w:drawing>
          <wp:inline distT="0" distB="0" distL="0" distR="0">
            <wp:extent cx="8814364" cy="6721435"/>
            <wp:effectExtent l="19050" t="0" r="5786" b="0"/>
            <wp:docPr id="6" name="Imagen 2" descr="E:\curso\Pantallazo-SENECA.CED.JUNTA DE ANDALUCIA - Mozilla Firefox-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so\Pantallazo-SENECA.CED.JUNTA DE ANDALUCIA - Mozilla Firefox-1.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587" cy="672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C8" w:rsidRDefault="00492FC8" w:rsidP="00492FC8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9286875" cy="7081243"/>
            <wp:effectExtent l="19050" t="0" r="9525" b="0"/>
            <wp:docPr id="7" name="Imagen 4" descr="E:\curso\Pantallazo-SENECA.CED.JUNTA DE ANDALUCIA - Mozilla Firefox-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urso\Pantallazo-SENECA.CED.JUNTA DE ANDALUCIA - Mozilla Firefox-1.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212" cy="70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C8" w:rsidRDefault="00492FC8" w:rsidP="00492FC8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9972040" cy="7603681"/>
            <wp:effectExtent l="19050" t="0" r="0" b="0"/>
            <wp:docPr id="8" name="Imagen 5" descr="E:\curso\Pantallazo-SENECA.CED.JUNTA DE ANDALUCIA - Mozilla Firefox-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urso\Pantallazo-SENECA.CED.JUNTA DE ANDALUCIA - Mozilla Firefox-1.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60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9972040" cy="7603681"/>
            <wp:effectExtent l="19050" t="0" r="0" b="0"/>
            <wp:docPr id="9" name="Imagen 6" descr="E:\curso\Pantallazo-SENECA.CED.JUNTA DE ANDALUCIA - Mozilla Firefox 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urso\Pantallazo-SENECA.CED.JUNTA DE ANDALUCIA - Mozilla Firefox 1.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60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C8" w:rsidRDefault="00EA65EE" w:rsidP="00EA65EE">
      <w:pPr>
        <w:jc w:val="center"/>
      </w:pPr>
      <w:r w:rsidRPr="00EA65EE">
        <w:lastRenderedPageBreak/>
        <w:drawing>
          <wp:inline distT="0" distB="0" distL="0" distR="0">
            <wp:extent cx="8963025" cy="6838950"/>
            <wp:effectExtent l="19050" t="0" r="9525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C8" w:rsidRDefault="00492FC8" w:rsidP="00492FC8">
      <w:pPr>
        <w:jc w:val="center"/>
        <w:sectPr w:rsidR="00492FC8" w:rsidSect="00492F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B6252" w:rsidRDefault="00BB6252" w:rsidP="00492FC8">
      <w:pPr>
        <w:jc w:val="center"/>
      </w:pPr>
    </w:p>
    <w:p w:rsidR="00492FC8" w:rsidRDefault="00492FC8" w:rsidP="00492FC8">
      <w:pPr>
        <w:jc w:val="center"/>
      </w:pPr>
    </w:p>
    <w:p w:rsidR="00573E96" w:rsidRDefault="00573E96" w:rsidP="00492FC8">
      <w:pPr>
        <w:ind w:left="1134"/>
        <w:rPr>
          <w:rFonts w:ascii="Arial" w:hAnsi="Arial" w:cs="Arial"/>
          <w:sz w:val="24"/>
          <w:szCs w:val="24"/>
        </w:rPr>
        <w:sectPr w:rsidR="00573E96" w:rsidSect="00492FC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2FC8" w:rsidRPr="00573E96" w:rsidRDefault="00EA65EE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 w:rsidRPr="00573E96">
        <w:rPr>
          <w:rFonts w:ascii="Arial" w:hAnsi="Arial" w:cs="Arial"/>
          <w:sz w:val="24"/>
          <w:szCs w:val="24"/>
        </w:rPr>
        <w:lastRenderedPageBreak/>
        <w:t xml:space="preserve">Valoración </w:t>
      </w:r>
    </w:p>
    <w:p w:rsidR="00EA65EE" w:rsidRPr="00573E96" w:rsidRDefault="00EA65EE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 w:rsidRPr="00573E96">
        <w:rPr>
          <w:rFonts w:ascii="Arial" w:hAnsi="Arial" w:cs="Arial"/>
          <w:sz w:val="24"/>
          <w:szCs w:val="24"/>
        </w:rPr>
        <w:t>El curso se ha desarrollado positivamente, las diversas reuniones han servido sobre todo para información de utilización del cuaderno e eliminar dudas</w:t>
      </w:r>
      <w:r w:rsidR="008E0E12">
        <w:rPr>
          <w:rFonts w:ascii="Arial" w:hAnsi="Arial" w:cs="Arial"/>
          <w:sz w:val="24"/>
          <w:szCs w:val="24"/>
        </w:rPr>
        <w:t>, incluso en cualquier momento se ha tenido apoyo e información</w:t>
      </w:r>
      <w:r w:rsidRPr="00573E96">
        <w:rPr>
          <w:rFonts w:ascii="Arial" w:hAnsi="Arial" w:cs="Arial"/>
          <w:sz w:val="24"/>
          <w:szCs w:val="24"/>
        </w:rPr>
        <w:t>. Puedo considerar el cuaderno como útil y rápido (medias aritméticas y exportación de notas a la evaluación</w:t>
      </w:r>
      <w:r w:rsidR="008E0E12">
        <w:rPr>
          <w:rFonts w:ascii="Arial" w:hAnsi="Arial" w:cs="Arial"/>
          <w:sz w:val="24"/>
          <w:szCs w:val="24"/>
        </w:rPr>
        <w:t>)</w:t>
      </w:r>
      <w:r w:rsidRPr="00573E96">
        <w:rPr>
          <w:rFonts w:ascii="Arial" w:hAnsi="Arial" w:cs="Arial"/>
          <w:sz w:val="24"/>
          <w:szCs w:val="24"/>
        </w:rPr>
        <w:t xml:space="preserve">. </w:t>
      </w:r>
    </w:p>
    <w:p w:rsidR="00573E96" w:rsidRPr="00573E96" w:rsidRDefault="00EA65EE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 w:rsidRPr="00573E96">
        <w:rPr>
          <w:rFonts w:ascii="Arial" w:hAnsi="Arial" w:cs="Arial"/>
          <w:sz w:val="24"/>
          <w:szCs w:val="24"/>
        </w:rPr>
        <w:t xml:space="preserve">La parte negativa la encuentro en no poder </w:t>
      </w:r>
      <w:r w:rsidRPr="00573E96">
        <w:rPr>
          <w:rFonts w:ascii="Arial" w:hAnsi="Arial" w:cs="Arial"/>
          <w:b/>
          <w:sz w:val="24"/>
          <w:szCs w:val="24"/>
        </w:rPr>
        <w:t>cambiar los parámetros  por evaluaciones</w:t>
      </w:r>
      <w:r w:rsidRPr="00573E96">
        <w:rPr>
          <w:rFonts w:ascii="Arial" w:hAnsi="Arial" w:cs="Arial"/>
          <w:sz w:val="24"/>
          <w:szCs w:val="24"/>
        </w:rPr>
        <w:t xml:space="preserve">, si en algún momento se decide no realizar examen y </w:t>
      </w:r>
      <w:r w:rsidR="00573E96" w:rsidRPr="00573E96">
        <w:rPr>
          <w:rFonts w:ascii="Arial" w:hAnsi="Arial" w:cs="Arial"/>
          <w:sz w:val="24"/>
          <w:szCs w:val="24"/>
        </w:rPr>
        <w:t>e</w:t>
      </w:r>
      <w:r w:rsidRPr="00573E96">
        <w:rPr>
          <w:rFonts w:ascii="Arial" w:hAnsi="Arial" w:cs="Arial"/>
          <w:sz w:val="24"/>
          <w:szCs w:val="24"/>
        </w:rPr>
        <w:t>val</w:t>
      </w:r>
      <w:r w:rsidR="00573E96" w:rsidRPr="00573E96">
        <w:rPr>
          <w:rFonts w:ascii="Arial" w:hAnsi="Arial" w:cs="Arial"/>
          <w:sz w:val="24"/>
          <w:szCs w:val="24"/>
        </w:rPr>
        <w:t>u</w:t>
      </w:r>
      <w:r w:rsidRPr="00573E96">
        <w:rPr>
          <w:rFonts w:ascii="Arial" w:hAnsi="Arial" w:cs="Arial"/>
          <w:sz w:val="24"/>
          <w:szCs w:val="24"/>
        </w:rPr>
        <w:t xml:space="preserve">ar </w:t>
      </w:r>
      <w:r w:rsidR="00573E96" w:rsidRPr="00573E96">
        <w:rPr>
          <w:rFonts w:ascii="Arial" w:hAnsi="Arial" w:cs="Arial"/>
          <w:sz w:val="24"/>
          <w:szCs w:val="24"/>
        </w:rPr>
        <w:t>trabajos,</w:t>
      </w:r>
      <w:r w:rsidRPr="00573E96">
        <w:rPr>
          <w:rFonts w:ascii="Arial" w:hAnsi="Arial" w:cs="Arial"/>
          <w:sz w:val="24"/>
          <w:szCs w:val="24"/>
        </w:rPr>
        <w:t xml:space="preserve"> actividades, cuadernos…  o viceversa, no se cambiar el porcentaje</w:t>
      </w:r>
      <w:r w:rsidR="00573E96" w:rsidRPr="00573E96">
        <w:rPr>
          <w:rFonts w:ascii="Arial" w:hAnsi="Arial" w:cs="Arial"/>
          <w:sz w:val="24"/>
          <w:szCs w:val="24"/>
        </w:rPr>
        <w:t xml:space="preserve"> y en este punto pierde efectividad. </w:t>
      </w:r>
    </w:p>
    <w:p w:rsidR="00EA65EE" w:rsidRPr="00573E96" w:rsidRDefault="00573E96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 w:rsidRPr="00573E96">
        <w:rPr>
          <w:rFonts w:ascii="Arial" w:hAnsi="Arial" w:cs="Arial"/>
          <w:sz w:val="24"/>
          <w:szCs w:val="24"/>
        </w:rPr>
        <w:t xml:space="preserve">Otro aspecto seria poder </w:t>
      </w:r>
      <w:r w:rsidRPr="00573E96">
        <w:rPr>
          <w:rFonts w:ascii="Arial" w:hAnsi="Arial" w:cs="Arial"/>
          <w:b/>
          <w:sz w:val="24"/>
          <w:szCs w:val="24"/>
        </w:rPr>
        <w:t>aumentar las categorías</w:t>
      </w:r>
      <w:r w:rsidRPr="00573E96">
        <w:rPr>
          <w:rFonts w:ascii="Arial" w:hAnsi="Arial" w:cs="Arial"/>
          <w:sz w:val="24"/>
          <w:szCs w:val="24"/>
        </w:rPr>
        <w:t xml:space="preserve"> dentro de los parámetros (trabajos grupales, actividades conmemorativas… o cualquier otro aspecto que cada uno evaluemos en nuestra asignatura.</w:t>
      </w:r>
    </w:p>
    <w:p w:rsidR="00573E96" w:rsidRDefault="00573E96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 w:rsidRPr="00573E96">
        <w:rPr>
          <w:rFonts w:ascii="Arial" w:hAnsi="Arial" w:cs="Arial"/>
          <w:sz w:val="24"/>
          <w:szCs w:val="24"/>
        </w:rPr>
        <w:t xml:space="preserve">A la hora de </w:t>
      </w:r>
      <w:r w:rsidRPr="00573E96">
        <w:rPr>
          <w:rFonts w:ascii="Arial" w:hAnsi="Arial" w:cs="Arial"/>
          <w:b/>
          <w:sz w:val="24"/>
          <w:szCs w:val="24"/>
        </w:rPr>
        <w:t>clonar actividades</w:t>
      </w:r>
      <w:r w:rsidRPr="00573E96">
        <w:rPr>
          <w:rFonts w:ascii="Arial" w:hAnsi="Arial" w:cs="Arial"/>
          <w:sz w:val="24"/>
          <w:szCs w:val="24"/>
        </w:rPr>
        <w:t xml:space="preserve"> </w:t>
      </w:r>
      <w:r w:rsidRPr="00573E96">
        <w:rPr>
          <w:rFonts w:ascii="Arial" w:hAnsi="Arial" w:cs="Arial"/>
          <w:b/>
          <w:sz w:val="24"/>
          <w:szCs w:val="24"/>
        </w:rPr>
        <w:t xml:space="preserve">evaluables </w:t>
      </w:r>
      <w:r w:rsidRPr="00573E96">
        <w:rPr>
          <w:rFonts w:ascii="Arial" w:hAnsi="Arial" w:cs="Arial"/>
          <w:sz w:val="24"/>
          <w:szCs w:val="24"/>
        </w:rPr>
        <w:t xml:space="preserve"> seria más sencillo a la hora de nombrar los controles, las actividades, agrupar los cursos en los que se efectúan los mismos temas…..de esa manera se haría más  rápido</w:t>
      </w:r>
      <w:r w:rsidR="008E0E12">
        <w:rPr>
          <w:rFonts w:ascii="Arial" w:hAnsi="Arial" w:cs="Arial"/>
          <w:sz w:val="24"/>
          <w:szCs w:val="24"/>
        </w:rPr>
        <w:t>.</w:t>
      </w:r>
    </w:p>
    <w:p w:rsidR="008E0E12" w:rsidRPr="00573E96" w:rsidRDefault="008E0E12" w:rsidP="00573E96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sería mucho más fácil si el profesorado dispusiéramos de un ordenador en todo momento y poder poner notas directamente.</w:t>
      </w:r>
    </w:p>
    <w:sectPr w:rsidR="008E0E12" w:rsidRPr="00573E96" w:rsidSect="00573E96">
      <w:pgSz w:w="11906" w:h="16838"/>
      <w:pgMar w:top="1418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2FC8"/>
    <w:rsid w:val="00492FC8"/>
    <w:rsid w:val="00573E96"/>
    <w:rsid w:val="008E0E12"/>
    <w:rsid w:val="00BB6252"/>
    <w:rsid w:val="00EA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Crespo Mendoza</dc:creator>
  <cp:lastModifiedBy>I. Crespo Mendoza</cp:lastModifiedBy>
  <cp:revision>1</cp:revision>
  <dcterms:created xsi:type="dcterms:W3CDTF">2017-05-17T17:11:00Z</dcterms:created>
  <dcterms:modified xsi:type="dcterms:W3CDTF">2017-05-17T17:46:00Z</dcterms:modified>
</cp:coreProperties>
</file>