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C7B9A" w:rsidTr="003C7B9A">
        <w:tc>
          <w:tcPr>
            <w:tcW w:w="8644" w:type="dxa"/>
          </w:tcPr>
          <w:p w:rsidR="003C7B9A" w:rsidRDefault="003C7B9A">
            <w:r>
              <w:t>GRUPO DE TRABAJO :  Tertulias dialógicas</w:t>
            </w:r>
            <w:r w:rsidR="00E561E9">
              <w:t xml:space="preserve"> con familias</w:t>
            </w:r>
          </w:p>
        </w:tc>
      </w:tr>
    </w:tbl>
    <w:p w:rsidR="003C7B9A" w:rsidRDefault="003C7B9A"/>
    <w:p w:rsidR="003C7B9A" w:rsidRDefault="003C7B9A">
      <w:pPr>
        <w:rPr>
          <w:color w:val="0070C0"/>
        </w:rPr>
      </w:pPr>
      <w:r w:rsidRPr="00246DE1">
        <w:rPr>
          <w:color w:val="0070C0"/>
        </w:rPr>
        <w:t>SESIÓN 1:</w:t>
      </w:r>
      <w:r w:rsidR="00246DE1" w:rsidRPr="00246DE1">
        <w:rPr>
          <w:color w:val="0070C0"/>
        </w:rPr>
        <w:t xml:space="preserve">    </w:t>
      </w:r>
      <w:r w:rsidR="00246DE1">
        <w:rPr>
          <w:color w:val="0070C0"/>
        </w:rPr>
        <w:t>SENSIBILIZACIÓN</w:t>
      </w:r>
      <w:r w:rsidRPr="00246DE1">
        <w:rPr>
          <w:color w:val="0070C0"/>
        </w:rPr>
        <w:t xml:space="preserve"> 14 /12/2016</w:t>
      </w:r>
    </w:p>
    <w:p w:rsidR="00246DE1" w:rsidRDefault="00246DE1">
      <w:r w:rsidRPr="00246DE1">
        <w:t>Los participantes del grupo tienen una primera toma de contacto</w:t>
      </w:r>
      <w:r>
        <w:t xml:space="preserve"> a modo de sensibilización del tema.</w:t>
      </w:r>
    </w:p>
    <w:p w:rsidR="00246DE1" w:rsidRDefault="00246DE1">
      <w:r>
        <w:t>Trabajamos esta sesión con un documento base</w:t>
      </w:r>
      <w:proofErr w:type="gramStart"/>
      <w:r>
        <w:t>:  “</w:t>
      </w:r>
      <w:proofErr w:type="gramEnd"/>
      <w:r>
        <w:t>Manual de Tertulia dialógica”, analizamos el documento y trabajamos:</w:t>
      </w:r>
    </w:p>
    <w:p w:rsidR="00246DE1" w:rsidRDefault="00246DE1" w:rsidP="00246DE1">
      <w:pPr>
        <w:pStyle w:val="Prrafodelista"/>
        <w:numPr>
          <w:ilvl w:val="0"/>
          <w:numId w:val="1"/>
        </w:numPr>
      </w:pPr>
      <w:r>
        <w:t>¿Qué es una Tertulia Dialógica?</w:t>
      </w:r>
    </w:p>
    <w:p w:rsidR="00246DE1" w:rsidRDefault="00246DE1" w:rsidP="00246DE1">
      <w:pPr>
        <w:pStyle w:val="Prrafodelista"/>
        <w:numPr>
          <w:ilvl w:val="0"/>
          <w:numId w:val="1"/>
        </w:numPr>
      </w:pPr>
      <w:r>
        <w:t>¿Cómo se empieza?</w:t>
      </w:r>
    </w:p>
    <w:p w:rsidR="00246DE1" w:rsidRDefault="00246DE1" w:rsidP="00246DE1">
      <w:pPr>
        <w:pStyle w:val="Prrafodelista"/>
        <w:numPr>
          <w:ilvl w:val="0"/>
          <w:numId w:val="1"/>
        </w:numPr>
      </w:pPr>
      <w:r>
        <w:t>Papel de la persona moderadora en una tertulia</w:t>
      </w:r>
    </w:p>
    <w:p w:rsidR="00246DE1" w:rsidRDefault="00246DE1" w:rsidP="00246DE1">
      <w:r>
        <w:t>Cómo tarea pendiente para la próxima sesión:</w:t>
      </w:r>
    </w:p>
    <w:p w:rsidR="00246DE1" w:rsidRDefault="00246DE1" w:rsidP="00246DE1">
      <w:pPr>
        <w:pStyle w:val="Prrafodelista"/>
        <w:numPr>
          <w:ilvl w:val="0"/>
          <w:numId w:val="2"/>
        </w:numPr>
      </w:pPr>
      <w:r>
        <w:t xml:space="preserve">Buscar posibles libros a leer para hacer tertulia dialógica a modo de ejemplo </w:t>
      </w:r>
    </w:p>
    <w:p w:rsidR="00E561E9" w:rsidRDefault="00E561E9" w:rsidP="00E561E9"/>
    <w:p w:rsidR="00E561E9" w:rsidRDefault="00E561E9" w:rsidP="00E561E9"/>
    <w:p w:rsidR="00E561E9" w:rsidRDefault="00E561E9" w:rsidP="00E561E9"/>
    <w:p w:rsidR="00E561E9" w:rsidRDefault="00E561E9" w:rsidP="00E561E9">
      <w:pPr>
        <w:rPr>
          <w:color w:val="0070C0"/>
        </w:rPr>
      </w:pPr>
      <w:r w:rsidRPr="00246DE1">
        <w:rPr>
          <w:color w:val="0070C0"/>
        </w:rPr>
        <w:t xml:space="preserve">SESIÓN 1:    </w:t>
      </w:r>
      <w:r>
        <w:rPr>
          <w:color w:val="0070C0"/>
        </w:rPr>
        <w:t>SENSIBILIZACIÓN</w:t>
      </w:r>
      <w:r>
        <w:rPr>
          <w:color w:val="0070C0"/>
        </w:rPr>
        <w:t xml:space="preserve"> 06/02/2017</w:t>
      </w:r>
    </w:p>
    <w:p w:rsidR="00E561E9" w:rsidRPr="00E561E9" w:rsidRDefault="00E561E9" w:rsidP="00E561E9">
      <w:r w:rsidRPr="00E561E9">
        <w:t>Los participantes del grupo de trabajo</w:t>
      </w:r>
      <w:r>
        <w:t xml:space="preserve"> acuden al </w:t>
      </w:r>
      <w:proofErr w:type="spellStart"/>
      <w:r>
        <w:t>Ceip</w:t>
      </w:r>
      <w:proofErr w:type="spellEnd"/>
      <w:r>
        <w:t xml:space="preserve"> de </w:t>
      </w:r>
      <w:proofErr w:type="spellStart"/>
      <w:r>
        <w:t>Castilblanco</w:t>
      </w:r>
      <w:proofErr w:type="spellEnd"/>
      <w:r>
        <w:t xml:space="preserve">  a una sesión con la ponente Nuria Cantero, dónde se pone en práctica cómo se realiza una tertulia con un documento base </w:t>
      </w:r>
      <w:proofErr w:type="gramStart"/>
      <w:r>
        <w:t>( lectura</w:t>
      </w:r>
      <w:proofErr w:type="gramEnd"/>
      <w:r>
        <w:t>: fragmente del cuento Oscar Wilde) previamente mandado por la ponente.</w:t>
      </w:r>
      <w:bookmarkStart w:id="0" w:name="_GoBack"/>
      <w:bookmarkEnd w:id="0"/>
    </w:p>
    <w:p w:rsidR="00E561E9" w:rsidRPr="00246DE1" w:rsidRDefault="00E561E9" w:rsidP="00E561E9"/>
    <w:sectPr w:rsidR="00E561E9" w:rsidRPr="00246D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26462"/>
    <w:multiLevelType w:val="hybridMultilevel"/>
    <w:tmpl w:val="99C0D4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D3E09"/>
    <w:multiLevelType w:val="hybridMultilevel"/>
    <w:tmpl w:val="38625D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9A"/>
    <w:rsid w:val="001E0DD4"/>
    <w:rsid w:val="00246DE1"/>
    <w:rsid w:val="003C7B9A"/>
    <w:rsid w:val="00E561E9"/>
    <w:rsid w:val="00E6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46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46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Alpesa</dc:creator>
  <cp:lastModifiedBy>Alpesa</cp:lastModifiedBy>
  <cp:revision>3</cp:revision>
  <dcterms:created xsi:type="dcterms:W3CDTF">2017-02-15T11:33:00Z</dcterms:created>
  <dcterms:modified xsi:type="dcterms:W3CDTF">2017-02-15T12:08:00Z</dcterms:modified>
</cp:coreProperties>
</file>