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8F" w:rsidRDefault="0070788F" w:rsidP="00707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70788F" w:rsidRDefault="0070788F" w:rsidP="00707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191" w:rsidRDefault="00FA4191" w:rsidP="00707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</w:t>
      </w:r>
      <w:r w:rsidR="0070788F">
        <w:rPr>
          <w:rFonts w:ascii="Times New Roman" w:hAnsi="Times New Roman" w:cs="Times New Roman"/>
          <w:b/>
          <w:sz w:val="24"/>
          <w:szCs w:val="24"/>
        </w:rPr>
        <w:t xml:space="preserve"> NÚMERO 9 </w:t>
      </w:r>
      <w:r>
        <w:rPr>
          <w:rFonts w:ascii="Times New Roman" w:hAnsi="Times New Roman" w:cs="Times New Roman"/>
          <w:b/>
          <w:sz w:val="24"/>
          <w:szCs w:val="24"/>
        </w:rPr>
        <w:t>(6 febrero)  HORA: 18:30-19:30</w:t>
      </w:r>
    </w:p>
    <w:p w:rsidR="0070788F" w:rsidRDefault="00FA4191" w:rsidP="00707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10 (20 </w:t>
      </w:r>
      <w:bookmarkStart w:id="0" w:name="_GoBack"/>
      <w:bookmarkEnd w:id="0"/>
      <w:r w:rsidR="0070788F">
        <w:rPr>
          <w:rFonts w:ascii="Times New Roman" w:hAnsi="Times New Roman" w:cs="Times New Roman"/>
          <w:b/>
          <w:sz w:val="24"/>
          <w:szCs w:val="24"/>
        </w:rPr>
        <w:t xml:space="preserve"> febrero)</w:t>
      </w:r>
      <w:r>
        <w:rPr>
          <w:rFonts w:ascii="Times New Roman" w:hAnsi="Times New Roman" w:cs="Times New Roman"/>
          <w:b/>
          <w:sz w:val="24"/>
          <w:szCs w:val="24"/>
        </w:rPr>
        <w:t xml:space="preserve">  HORA: 18.30-19:30 </w:t>
      </w:r>
    </w:p>
    <w:p w:rsidR="0070788F" w:rsidRDefault="0070788F" w:rsidP="00707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Rosario Mendoza Poley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70788F" w:rsidRDefault="0070788F" w:rsidP="007078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70788F" w:rsidRDefault="0070788F" w:rsidP="00707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88F" w:rsidRDefault="0070788F" w:rsidP="007078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70788F" w:rsidRDefault="0070788F" w:rsidP="00707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literatura infantil en la biblioteca escolar como vehículo de lectura fácil</w:t>
      </w:r>
    </w:p>
    <w:p w:rsidR="0070788F" w:rsidRDefault="0070788F" w:rsidP="00707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88F" w:rsidRDefault="0070788F" w:rsidP="007078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70788F" w:rsidRDefault="0070788F" w:rsidP="00707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componente del grupo propuso actividades para </w:t>
      </w:r>
      <w:r w:rsidR="00257760">
        <w:rPr>
          <w:rFonts w:ascii="Times New Roman" w:hAnsi="Times New Roman" w:cs="Times New Roman"/>
          <w:sz w:val="24"/>
          <w:szCs w:val="24"/>
        </w:rPr>
        <w:t>realizar con los alumnos (</w:t>
      </w:r>
      <w:r>
        <w:rPr>
          <w:rFonts w:ascii="Times New Roman" w:hAnsi="Times New Roman" w:cs="Times New Roman"/>
          <w:sz w:val="24"/>
          <w:szCs w:val="24"/>
        </w:rPr>
        <w:t xml:space="preserve">algunos </w:t>
      </w:r>
      <w:r w:rsidR="00EF5750">
        <w:rPr>
          <w:rFonts w:ascii="Times New Roman" w:hAnsi="Times New Roman" w:cs="Times New Roman"/>
          <w:sz w:val="24"/>
          <w:szCs w:val="24"/>
        </w:rPr>
        <w:t>aportaron materiales)</w:t>
      </w:r>
    </w:p>
    <w:p w:rsidR="0070788F" w:rsidRPr="008A7A23" w:rsidRDefault="0070788F" w:rsidP="00707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88F" w:rsidRDefault="0070788F" w:rsidP="007078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70788F" w:rsidRPr="00EF5750" w:rsidRDefault="00EF5750" w:rsidP="00EF575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>Los materiales aportados son:</w:t>
      </w:r>
    </w:p>
    <w:p w:rsidR="00EF5750" w:rsidRPr="00EF5750" w:rsidRDefault="00EF5750" w:rsidP="00EF5750">
      <w:pPr>
        <w:pStyle w:val="Prrafodelista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>Letras de goma eva.</w:t>
      </w:r>
    </w:p>
    <w:p w:rsidR="00EF5750" w:rsidRPr="00EF5750" w:rsidRDefault="00EF5750" w:rsidP="00EF5750">
      <w:pPr>
        <w:pStyle w:val="Prrafodelista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>Tampones de estampación de fonemas (en mayúscula y minúscula)</w:t>
      </w:r>
    </w:p>
    <w:p w:rsidR="00EF5750" w:rsidRDefault="00EF5750" w:rsidP="00EF5750">
      <w:pPr>
        <w:pStyle w:val="Prrafodelista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>Tarjetas de abecedario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750" w:rsidRDefault="00EF5750" w:rsidP="00EF5750">
      <w:pPr>
        <w:pStyle w:val="Prrafodelista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Letras imantadas.</w:t>
      </w:r>
    </w:p>
    <w:p w:rsidR="00EF5750" w:rsidRPr="00EF5750" w:rsidRDefault="00EF5750" w:rsidP="00EF5750">
      <w:pPr>
        <w:pStyle w:val="Prrafodelista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Dominós de imágenes y palabras.</w:t>
      </w:r>
    </w:p>
    <w:p w:rsidR="00EF5750" w:rsidRPr="00EF5750" w:rsidRDefault="00EF5750" w:rsidP="00EF57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>A través de estos materiales el alumnado va a aprender a buscar los fonemas trabajados en los cuentos de</w:t>
      </w:r>
      <w:r w:rsidR="00257760">
        <w:rPr>
          <w:rFonts w:ascii="Times New Roman" w:hAnsi="Times New Roman" w:cs="Times New Roman"/>
          <w:sz w:val="24"/>
          <w:szCs w:val="24"/>
        </w:rPr>
        <w:t xml:space="preserve"> la biblioteca. Los alumnos de 3</w:t>
      </w:r>
      <w:r w:rsidRPr="00EF5750">
        <w:rPr>
          <w:rFonts w:ascii="Times New Roman" w:hAnsi="Times New Roman" w:cs="Times New Roman"/>
          <w:sz w:val="24"/>
          <w:szCs w:val="24"/>
        </w:rPr>
        <w:t xml:space="preserve"> años</w:t>
      </w:r>
      <w:r w:rsidR="00257760">
        <w:rPr>
          <w:rFonts w:ascii="Times New Roman" w:hAnsi="Times New Roman" w:cs="Times New Roman"/>
          <w:sz w:val="24"/>
          <w:szCs w:val="24"/>
        </w:rPr>
        <w:t xml:space="preserve"> buscan los fonemas, los de 4 años</w:t>
      </w:r>
      <w:r w:rsidRPr="00EF5750">
        <w:rPr>
          <w:rFonts w:ascii="Times New Roman" w:hAnsi="Times New Roman" w:cs="Times New Roman"/>
          <w:sz w:val="24"/>
          <w:szCs w:val="24"/>
        </w:rPr>
        <w:t xml:space="preserve"> pueden formar palabras y los de 5 años frases.</w:t>
      </w:r>
    </w:p>
    <w:p w:rsidR="00B6669D" w:rsidRDefault="00B6669D"/>
    <w:sectPr w:rsidR="00B66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8F"/>
    <w:rsid w:val="00257760"/>
    <w:rsid w:val="0070788F"/>
    <w:rsid w:val="00B6669D"/>
    <w:rsid w:val="00EF5750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83A7"/>
  <w15:chartTrackingRefBased/>
  <w15:docId w15:val="{47C19E93-3528-4E5B-B9B1-554B35B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788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4</cp:revision>
  <dcterms:created xsi:type="dcterms:W3CDTF">2017-03-05T12:36:00Z</dcterms:created>
  <dcterms:modified xsi:type="dcterms:W3CDTF">2017-05-24T18:23:00Z</dcterms:modified>
</cp:coreProperties>
</file>