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BB" w:rsidRDefault="00253BB3">
      <w:pPr>
        <w:rPr>
          <w:rFonts w:ascii="Comic Sans MS" w:hAnsi="Comic Sans MS"/>
          <w:sz w:val="24"/>
          <w:szCs w:val="24"/>
        </w:rPr>
      </w:pPr>
      <w:r w:rsidRPr="00253BB3">
        <w:rPr>
          <w:rFonts w:ascii="Comic Sans MS" w:hAnsi="Comic Sans MS"/>
          <w:b/>
          <w:sz w:val="24"/>
          <w:szCs w:val="24"/>
          <w:u w:val="single"/>
        </w:rPr>
        <w:t xml:space="preserve">CONCLUSIONES DE LAS RUTAS REALIZADAS </w:t>
      </w:r>
    </w:p>
    <w:p w:rsidR="00253BB3" w:rsidRDefault="00253BB3">
      <w:pPr>
        <w:rPr>
          <w:rFonts w:ascii="Comic Sans MS" w:hAnsi="Comic Sans MS"/>
          <w:b/>
          <w:sz w:val="24"/>
          <w:szCs w:val="24"/>
          <w:u w:val="single"/>
        </w:rPr>
      </w:pPr>
      <w:r w:rsidRPr="00253BB3">
        <w:rPr>
          <w:rFonts w:ascii="Comic Sans MS" w:hAnsi="Comic Sans MS"/>
          <w:b/>
          <w:sz w:val="24"/>
          <w:szCs w:val="24"/>
          <w:u w:val="single"/>
        </w:rPr>
        <w:t>LOS CAHORROS</w:t>
      </w:r>
    </w:p>
    <w:p w:rsidR="00253BB3" w:rsidRDefault="00253B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Después de realizar la salida, hemos llegado a la conclusión de que en esta ruta vamos a centrarnos en conocer la flora de la misma, recogeremos muestras que posteriormente secaremos para realizar nuestro herbario y completaremos la información de cada una de las plantas con una ficha que se entregara adecuada a cada curso.</w:t>
      </w:r>
    </w:p>
    <w:p w:rsidR="00253BB3" w:rsidRDefault="00253BB3">
      <w:pPr>
        <w:rPr>
          <w:rFonts w:ascii="Comic Sans MS" w:hAnsi="Comic Sans MS"/>
          <w:sz w:val="24"/>
          <w:szCs w:val="24"/>
        </w:rPr>
      </w:pPr>
    </w:p>
    <w:p w:rsidR="00253BB3" w:rsidRDefault="008A5960">
      <w:pPr>
        <w:rPr>
          <w:rFonts w:ascii="Comic Sans MS" w:hAnsi="Comic Sans MS"/>
          <w:b/>
          <w:sz w:val="24"/>
          <w:szCs w:val="24"/>
          <w:u w:val="single"/>
        </w:rPr>
      </w:pPr>
      <w:r w:rsidRPr="008A5960">
        <w:rPr>
          <w:rFonts w:ascii="Comic Sans MS" w:hAnsi="Comic Sans MS"/>
          <w:b/>
          <w:sz w:val="24"/>
          <w:szCs w:val="24"/>
          <w:u w:val="single"/>
        </w:rPr>
        <w:t>EL MAMUT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8A5960" w:rsidRPr="008A5960" w:rsidRDefault="008A59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Trabajaremos la fauna de la misma, haciendo uso del observatorio de aves que se encuentra en la misma, los </w:t>
      </w:r>
      <w:proofErr w:type="spellStart"/>
      <w:r>
        <w:rPr>
          <w:rFonts w:ascii="Comic Sans MS" w:hAnsi="Comic Sans MS"/>
          <w:sz w:val="24"/>
          <w:szCs w:val="24"/>
        </w:rPr>
        <w:t>alumn@s</w:t>
      </w:r>
      <w:proofErr w:type="spellEnd"/>
      <w:r>
        <w:rPr>
          <w:rFonts w:ascii="Comic Sans MS" w:hAnsi="Comic Sans MS"/>
          <w:sz w:val="24"/>
          <w:szCs w:val="24"/>
        </w:rPr>
        <w:t xml:space="preserve"> anotaran los tipos de aves y posteriormente contrastaran su información en los paneles de dicho observatorio donde se encuentran las aves que habitan en dicha laguna con su nombre común y científico al la do de las imágenes de cada una de ellas.</w:t>
      </w:r>
    </w:p>
    <w:p w:rsidR="008A5960" w:rsidRPr="008A5960" w:rsidRDefault="008A5960">
      <w:pPr>
        <w:rPr>
          <w:rFonts w:ascii="Comic Sans MS" w:hAnsi="Comic Sans MS"/>
          <w:b/>
          <w:sz w:val="24"/>
          <w:szCs w:val="24"/>
          <w:u w:val="single"/>
        </w:rPr>
      </w:pPr>
    </w:p>
    <w:sectPr w:rsidR="008A5960" w:rsidRPr="008A5960" w:rsidSect="00520F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BB3"/>
    <w:rsid w:val="00253BB3"/>
    <w:rsid w:val="00520FBB"/>
    <w:rsid w:val="008A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Colegio</cp:lastModifiedBy>
  <cp:revision>1</cp:revision>
  <dcterms:created xsi:type="dcterms:W3CDTF">2017-05-30T09:41:00Z</dcterms:created>
  <dcterms:modified xsi:type="dcterms:W3CDTF">2017-05-30T09:56:00Z</dcterms:modified>
</cp:coreProperties>
</file>