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0F75AE">
        <w:t>3</w:t>
      </w:r>
      <w:r>
        <w:t xml:space="preserve">           </w:t>
      </w:r>
      <w:r w:rsidR="00FB6F8F">
        <w:t xml:space="preserve">  </w:t>
      </w:r>
      <w:r w:rsidR="00793846">
        <w:t xml:space="preserve">                 DÍA: L</w:t>
      </w:r>
      <w:r w:rsidR="0005619C">
        <w:t>unes 9</w:t>
      </w:r>
      <w:r>
        <w:t>-1</w:t>
      </w:r>
      <w:r w:rsidR="00FB6F8F">
        <w:t xml:space="preserve">-2017                         </w:t>
      </w:r>
      <w:r w:rsidR="0005619C">
        <w:t xml:space="preserve">   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COORDINADORAS DE LOS GG.TT. DE PRIMARIA: Victoria y Beatriz Eugenia.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ORDEN DEL DIA:</w:t>
      </w:r>
    </w:p>
    <w:p w:rsidR="0005619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*1.-</w:t>
      </w:r>
      <w:r w:rsidR="0005619C">
        <w:rPr>
          <w:color w:val="000000" w:themeColor="text1"/>
        </w:rPr>
        <w:t>¿Qué queremos plantear mañana en la reunión? ¿Cómo lo queremos plantear?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 xml:space="preserve">*2.- </w:t>
      </w:r>
      <w:r w:rsidR="0005619C">
        <w:rPr>
          <w:color w:val="000000" w:themeColor="text1"/>
        </w:rPr>
        <w:t>Posibles temas que se pueden tratar. Materiales y Contenidos. Material con el que contamos.</w:t>
      </w:r>
    </w:p>
    <w:p w:rsidR="0005619C" w:rsidRDefault="00AC1F0B" w:rsidP="00D4097C">
      <w:pPr>
        <w:rPr>
          <w:color w:val="000000" w:themeColor="text1"/>
        </w:rPr>
      </w:pPr>
      <w:r>
        <w:rPr>
          <w:color w:val="000000" w:themeColor="text1"/>
        </w:rPr>
        <w:t>*3.-</w:t>
      </w:r>
      <w:r w:rsidR="0005619C">
        <w:rPr>
          <w:color w:val="000000" w:themeColor="text1"/>
        </w:rPr>
        <w:t>Cuadrante de Reuniones.</w:t>
      </w:r>
    </w:p>
    <w:p w:rsidR="0005619C" w:rsidRDefault="0005619C" w:rsidP="00D4097C">
      <w:pPr>
        <w:rPr>
          <w:color w:val="000000" w:themeColor="text1"/>
        </w:rPr>
      </w:pPr>
    </w:p>
    <w:p w:rsidR="0005619C" w:rsidRDefault="0005619C" w:rsidP="00D4097C">
      <w:pPr>
        <w:rPr>
          <w:color w:val="000000" w:themeColor="text1"/>
        </w:rPr>
      </w:pPr>
      <w:r>
        <w:rPr>
          <w:color w:val="000000" w:themeColor="text1"/>
        </w:rPr>
        <w:t>*1.- -  Nos planteamos recabar información sobre los intereses y/o necesidades de cada uno de los compañeros que forman o formamos este grupo de trabajo. ¿Qué os interesa que trabajemos con este G.T.?</w:t>
      </w:r>
    </w:p>
    <w:p w:rsidR="0005619C" w:rsidRDefault="0005619C" w:rsidP="00D4097C">
      <w:pPr>
        <w:rPr>
          <w:color w:val="000000" w:themeColor="text1"/>
        </w:rPr>
      </w:pPr>
      <w:r>
        <w:rPr>
          <w:color w:val="000000" w:themeColor="text1"/>
        </w:rPr>
        <w:t>- Nos planteamos que puede ser a través de una LLUVIA de IDEAS que podemos ir recogiendo en la pizarra.</w:t>
      </w:r>
    </w:p>
    <w:p w:rsidR="0005619C" w:rsidRDefault="0005619C" w:rsidP="00D4097C">
      <w:pPr>
        <w:rPr>
          <w:color w:val="000000" w:themeColor="text1"/>
        </w:rPr>
      </w:pPr>
    </w:p>
    <w:p w:rsidR="0005619C" w:rsidRDefault="0067363A" w:rsidP="00D4097C">
      <w:pPr>
        <w:rPr>
          <w:color w:val="000000" w:themeColor="text1"/>
        </w:rPr>
      </w:pPr>
      <w:r>
        <w:rPr>
          <w:color w:val="000000" w:themeColor="text1"/>
        </w:rPr>
        <w:t>*2.-Los temas que nos planteamos como coordinadora son diferentes dependiendo del aspecto que trabajemos.</w:t>
      </w:r>
    </w:p>
    <w:p w:rsidR="0067363A" w:rsidRDefault="0067363A" w:rsidP="00D4097C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•</w:t>
      </w:r>
      <w:r>
        <w:rPr>
          <w:color w:val="000000" w:themeColor="text1"/>
        </w:rPr>
        <w:t>Si nos referimos al MATERIAL nos planteamos posibles materiales para trabajar en las AO y posibles materiales para trabajar en las AAI y CAR. Nos planteamos que en este campo nos pueden ayudar u orientar Mercedes y Asu.</w:t>
      </w:r>
    </w:p>
    <w:p w:rsidR="0067363A" w:rsidRDefault="0067363A" w:rsidP="00D4097C">
      <w:pPr>
        <w:rPr>
          <w:color w:val="000000" w:themeColor="text1"/>
        </w:rPr>
      </w:pPr>
      <w:r>
        <w:rPr>
          <w:color w:val="000000" w:themeColor="text1"/>
        </w:rPr>
        <w:t>¿Qué materiales necesitamos o queremos? ¿Cómo lo vamos a elaborar?, ¿Qué prioridad le vamos a dar a cada material?, ¿Lo elaboraremos conjuntamente, todos elaboramos todos?, ¿Será de uso común?, ¿Se elaborara un material para el centro y otro para cada clase?, etc…</w:t>
      </w:r>
    </w:p>
    <w:p w:rsidR="0067363A" w:rsidRDefault="0067363A" w:rsidP="00D4097C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•</w:t>
      </w:r>
      <w:r>
        <w:rPr>
          <w:color w:val="000000" w:themeColor="text1"/>
        </w:rPr>
        <w:t>Si nos referimos a contenidos se nos ocurre: diferenciar ente Niveles, Rutinas, Secuenciación….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 xml:space="preserve">Hablamos y no planteamos: 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 xml:space="preserve"> - Tareas manipulativas : Numeración, conteo de objetos, manos…..Cadena Numérica (cuerda, irrompible, rompible, numerable..)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Componer/descomponer.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Amigos del 10/Decenas.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Subitización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lastRenderedPageBreak/>
        <w:t>- Recta Numérica/Tablero Numérico.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 xml:space="preserve">- Algoritmos 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Tabla suma, distintos grados y complejidades de la suma.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Rectas de diferentes tipos.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-Problemas ( inventar, resolver…)</w:t>
      </w: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- Monedas, doble, mitad, decimales, palillos, tablas extendidas………</w:t>
      </w:r>
    </w:p>
    <w:p w:rsidR="00376585" w:rsidRDefault="00376585" w:rsidP="00D4097C">
      <w:pPr>
        <w:rPr>
          <w:color w:val="000000" w:themeColor="text1"/>
        </w:rPr>
      </w:pPr>
    </w:p>
    <w:p w:rsidR="00376585" w:rsidRDefault="00376585" w:rsidP="00D4097C">
      <w:pPr>
        <w:rPr>
          <w:color w:val="000000" w:themeColor="text1"/>
        </w:rPr>
      </w:pPr>
      <w:r>
        <w:rPr>
          <w:color w:val="000000" w:themeColor="text1"/>
        </w:rPr>
        <w:t>*3.- El cuadrante de reuniones no lo podemos hacer hasta que no nos reunamos con todo el grupo y veamos el planteamiento del mismo a partir de esa reunión.</w:t>
      </w:r>
      <w:r w:rsidR="00D32069">
        <w:rPr>
          <w:color w:val="000000" w:themeColor="text1"/>
        </w:rPr>
        <w:tab/>
      </w:r>
    </w:p>
    <w:p w:rsidR="00D32069" w:rsidRDefault="00D32069" w:rsidP="00D4097C">
      <w:pPr>
        <w:rPr>
          <w:color w:val="000000" w:themeColor="text1"/>
        </w:rPr>
      </w:pPr>
    </w:p>
    <w:p w:rsidR="00D32069" w:rsidRDefault="00D32069" w:rsidP="00D4097C">
      <w:pPr>
        <w:rPr>
          <w:color w:val="000000" w:themeColor="text1"/>
        </w:rPr>
      </w:pPr>
      <w:r>
        <w:rPr>
          <w:color w:val="000000" w:themeColor="text1"/>
        </w:rPr>
        <w:t>Sin más asuntos que tratar se levanta la sesión la cual firmamos las dos coordinadoras.</w:t>
      </w:r>
    </w:p>
    <w:p w:rsidR="00376585" w:rsidRDefault="00376585" w:rsidP="00D4097C">
      <w:pPr>
        <w:rPr>
          <w:color w:val="000000" w:themeColor="text1"/>
        </w:rPr>
      </w:pPr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97C"/>
    <w:rsid w:val="0005619C"/>
    <w:rsid w:val="000A0928"/>
    <w:rsid w:val="000B4B83"/>
    <w:rsid w:val="000F75AE"/>
    <w:rsid w:val="001C6EBD"/>
    <w:rsid w:val="00296D79"/>
    <w:rsid w:val="002F1092"/>
    <w:rsid w:val="00376585"/>
    <w:rsid w:val="004238D3"/>
    <w:rsid w:val="00474135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B756D"/>
    <w:rsid w:val="009E7B66"/>
    <w:rsid w:val="009F399A"/>
    <w:rsid w:val="00AC1F0B"/>
    <w:rsid w:val="00AF4159"/>
    <w:rsid w:val="00B21F41"/>
    <w:rsid w:val="00BC494A"/>
    <w:rsid w:val="00CB1027"/>
    <w:rsid w:val="00D32069"/>
    <w:rsid w:val="00D4097C"/>
    <w:rsid w:val="00F55A32"/>
    <w:rsid w:val="00F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15</cp:revision>
  <dcterms:created xsi:type="dcterms:W3CDTF">2017-01-17T19:16:00Z</dcterms:created>
  <dcterms:modified xsi:type="dcterms:W3CDTF">2017-01-22T15:31:00Z</dcterms:modified>
</cp:coreProperties>
</file>