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2D" w:rsidRDefault="00956D2D" w:rsidP="00956D2D">
      <w:pPr>
        <w:jc w:val="center"/>
        <w:rPr>
          <w:b/>
          <w:sz w:val="24"/>
          <w:szCs w:val="24"/>
        </w:rPr>
      </w:pPr>
      <w:r>
        <w:rPr>
          <w:b/>
          <w:sz w:val="24"/>
          <w:szCs w:val="24"/>
        </w:rPr>
        <w:t>IES Jacarandá. Prueba VIA. Curso 2017-18</w:t>
      </w:r>
    </w:p>
    <w:p w:rsidR="00627C69" w:rsidRPr="00627C69" w:rsidRDefault="00627C69" w:rsidP="00627C69">
      <w:pPr>
        <w:jc w:val="both"/>
        <w:rPr>
          <w:b/>
          <w:sz w:val="24"/>
          <w:szCs w:val="24"/>
        </w:rPr>
      </w:pPr>
      <w:r w:rsidRPr="00627C69">
        <w:rPr>
          <w:b/>
          <w:sz w:val="24"/>
          <w:szCs w:val="24"/>
        </w:rPr>
        <w:t>Nombre:……..……………………………………………………</w:t>
      </w:r>
      <w:r w:rsidR="00CB0E56">
        <w:rPr>
          <w:b/>
          <w:sz w:val="24"/>
          <w:szCs w:val="24"/>
        </w:rPr>
        <w:t>.</w:t>
      </w:r>
      <w:r w:rsidRPr="00627C69">
        <w:rPr>
          <w:b/>
          <w:sz w:val="24"/>
          <w:szCs w:val="24"/>
        </w:rPr>
        <w:t>……………Fecha:………………………………</w:t>
      </w:r>
    </w:p>
    <w:p w:rsidR="00ED41A1" w:rsidRDefault="00ED41A1" w:rsidP="00627C69">
      <w:pPr>
        <w:pStyle w:val="Prrafodelista"/>
        <w:numPr>
          <w:ilvl w:val="0"/>
          <w:numId w:val="1"/>
        </w:numPr>
        <w:jc w:val="both"/>
        <w:rPr>
          <w:b/>
          <w:sz w:val="24"/>
          <w:szCs w:val="24"/>
        </w:rPr>
      </w:pPr>
      <w:r w:rsidRPr="00373937">
        <w:rPr>
          <w:b/>
          <w:sz w:val="24"/>
          <w:szCs w:val="24"/>
        </w:rPr>
        <w:t>¿</w:t>
      </w:r>
      <w:r w:rsidR="00CA34AB">
        <w:rPr>
          <w:b/>
          <w:sz w:val="24"/>
          <w:szCs w:val="24"/>
        </w:rPr>
        <w:t>Di</w:t>
      </w:r>
      <w:r w:rsidRPr="00373937">
        <w:rPr>
          <w:b/>
          <w:sz w:val="24"/>
          <w:szCs w:val="24"/>
        </w:rPr>
        <w:t xml:space="preserve"> cuál es el tema d</w:t>
      </w:r>
      <w:r w:rsidR="00AC1451" w:rsidRPr="00373937">
        <w:rPr>
          <w:b/>
          <w:sz w:val="24"/>
          <w:szCs w:val="24"/>
        </w:rPr>
        <w:t>e la conferencia de Leonardo Di</w:t>
      </w:r>
      <w:r w:rsidRPr="00373937">
        <w:rPr>
          <w:b/>
          <w:sz w:val="24"/>
          <w:szCs w:val="24"/>
        </w:rPr>
        <w:t>Caprio?</w:t>
      </w:r>
      <w:r w:rsidR="00666FF0" w:rsidRPr="00373937">
        <w:rPr>
          <w:b/>
          <w:sz w:val="24"/>
          <w:szCs w:val="24"/>
        </w:rPr>
        <w:t xml:space="preserve"> Ponle </w:t>
      </w:r>
      <w:r w:rsidR="00CA34AB">
        <w:rPr>
          <w:b/>
          <w:sz w:val="24"/>
          <w:szCs w:val="24"/>
        </w:rPr>
        <w:t xml:space="preserve">un </w:t>
      </w:r>
      <w:r w:rsidR="00666FF0" w:rsidRPr="00373937">
        <w:rPr>
          <w:b/>
          <w:sz w:val="24"/>
          <w:szCs w:val="24"/>
        </w:rPr>
        <w:t>título.</w:t>
      </w:r>
    </w:p>
    <w:p w:rsidR="00373937" w:rsidRDefault="00373937" w:rsidP="00627C69">
      <w:pPr>
        <w:pStyle w:val="Prrafodelista"/>
        <w:jc w:val="both"/>
        <w:rPr>
          <w:b/>
          <w:sz w:val="24"/>
          <w:szCs w:val="24"/>
        </w:rPr>
      </w:pPr>
    </w:p>
    <w:p w:rsidR="00CA34AB" w:rsidRDefault="00CA34AB" w:rsidP="00627C69">
      <w:pPr>
        <w:pStyle w:val="Prrafodelista"/>
        <w:jc w:val="both"/>
        <w:rPr>
          <w:b/>
          <w:sz w:val="24"/>
          <w:szCs w:val="24"/>
        </w:rPr>
      </w:pPr>
    </w:p>
    <w:p w:rsidR="00CA34AB" w:rsidRDefault="00CA34AB" w:rsidP="00627C69">
      <w:pPr>
        <w:pStyle w:val="Prrafodelista"/>
        <w:jc w:val="both"/>
        <w:rPr>
          <w:b/>
          <w:sz w:val="24"/>
          <w:szCs w:val="24"/>
        </w:rPr>
      </w:pPr>
    </w:p>
    <w:p w:rsidR="00CA34AB" w:rsidRDefault="00CA34AB" w:rsidP="00627C69">
      <w:pPr>
        <w:pStyle w:val="Prrafodelista"/>
        <w:jc w:val="both"/>
        <w:rPr>
          <w:b/>
          <w:sz w:val="24"/>
          <w:szCs w:val="24"/>
        </w:rPr>
      </w:pPr>
    </w:p>
    <w:p w:rsidR="00CA34AB" w:rsidRPr="00373937" w:rsidRDefault="00CA34AB" w:rsidP="00627C69">
      <w:pPr>
        <w:pStyle w:val="Prrafodelista"/>
        <w:jc w:val="both"/>
        <w:rPr>
          <w:b/>
          <w:sz w:val="24"/>
          <w:szCs w:val="24"/>
        </w:rPr>
      </w:pPr>
    </w:p>
    <w:p w:rsidR="00ED41A1" w:rsidRPr="00373937" w:rsidRDefault="00ED41A1" w:rsidP="00627C69">
      <w:pPr>
        <w:pStyle w:val="Prrafodelista"/>
        <w:numPr>
          <w:ilvl w:val="0"/>
          <w:numId w:val="1"/>
        </w:numPr>
        <w:jc w:val="both"/>
        <w:rPr>
          <w:b/>
          <w:sz w:val="24"/>
          <w:szCs w:val="24"/>
        </w:rPr>
      </w:pPr>
      <w:r w:rsidRPr="00373937">
        <w:rPr>
          <w:b/>
          <w:sz w:val="24"/>
          <w:szCs w:val="24"/>
        </w:rPr>
        <w:t>Relaciona cada país con el continente al que pertenece</w:t>
      </w:r>
    </w:p>
    <w:p w:rsidR="00ED41A1" w:rsidRPr="00373937" w:rsidRDefault="00ED41A1" w:rsidP="00CA34AB">
      <w:pPr>
        <w:spacing w:after="0" w:line="240" w:lineRule="auto"/>
        <w:ind w:left="709"/>
        <w:jc w:val="both"/>
        <w:rPr>
          <w:sz w:val="24"/>
          <w:szCs w:val="24"/>
        </w:rPr>
      </w:pPr>
      <w:r w:rsidRPr="00373937">
        <w:rPr>
          <w:sz w:val="24"/>
          <w:szCs w:val="24"/>
        </w:rPr>
        <w:t xml:space="preserve">España                        </w:t>
      </w:r>
      <w:r w:rsidR="00373937" w:rsidRPr="00373937">
        <w:rPr>
          <w:sz w:val="24"/>
          <w:szCs w:val="24"/>
        </w:rPr>
        <w:t xml:space="preserve">                 </w:t>
      </w:r>
      <w:r w:rsidRPr="00373937">
        <w:rPr>
          <w:sz w:val="24"/>
          <w:szCs w:val="24"/>
        </w:rPr>
        <w:t xml:space="preserve"> </w:t>
      </w:r>
      <w:r w:rsidR="00015698" w:rsidRPr="00373937">
        <w:rPr>
          <w:sz w:val="24"/>
          <w:szCs w:val="24"/>
        </w:rPr>
        <w:t xml:space="preserve"> </w:t>
      </w:r>
      <w:r w:rsidRPr="00373937">
        <w:rPr>
          <w:sz w:val="24"/>
          <w:szCs w:val="24"/>
        </w:rPr>
        <w:t xml:space="preserve"> África</w:t>
      </w:r>
    </w:p>
    <w:p w:rsidR="00ED41A1" w:rsidRPr="00373937" w:rsidRDefault="00ED41A1" w:rsidP="00CA34AB">
      <w:pPr>
        <w:spacing w:after="0" w:line="240" w:lineRule="auto"/>
        <w:ind w:left="709"/>
        <w:jc w:val="both"/>
        <w:rPr>
          <w:sz w:val="24"/>
          <w:szCs w:val="24"/>
        </w:rPr>
      </w:pPr>
      <w:r w:rsidRPr="00373937">
        <w:rPr>
          <w:sz w:val="24"/>
          <w:szCs w:val="24"/>
        </w:rPr>
        <w:t xml:space="preserve">Japón                        </w:t>
      </w:r>
      <w:r w:rsidR="00373937" w:rsidRPr="00373937">
        <w:rPr>
          <w:sz w:val="24"/>
          <w:szCs w:val="24"/>
        </w:rPr>
        <w:t xml:space="preserve">                  </w:t>
      </w:r>
      <w:r w:rsidRPr="00373937">
        <w:rPr>
          <w:sz w:val="24"/>
          <w:szCs w:val="24"/>
        </w:rPr>
        <w:t xml:space="preserve">    </w:t>
      </w:r>
      <w:r w:rsidR="00015698" w:rsidRPr="00373937">
        <w:rPr>
          <w:sz w:val="24"/>
          <w:szCs w:val="24"/>
        </w:rPr>
        <w:t xml:space="preserve"> </w:t>
      </w:r>
      <w:r w:rsidRPr="00373937">
        <w:rPr>
          <w:sz w:val="24"/>
          <w:szCs w:val="24"/>
        </w:rPr>
        <w:t>Asia</w:t>
      </w:r>
    </w:p>
    <w:p w:rsidR="00ED41A1" w:rsidRPr="00373937" w:rsidRDefault="00ED41A1" w:rsidP="00CA34AB">
      <w:pPr>
        <w:spacing w:after="0" w:line="240" w:lineRule="auto"/>
        <w:ind w:left="709"/>
        <w:jc w:val="both"/>
        <w:rPr>
          <w:sz w:val="24"/>
          <w:szCs w:val="24"/>
        </w:rPr>
      </w:pPr>
      <w:r w:rsidRPr="00373937">
        <w:rPr>
          <w:sz w:val="24"/>
          <w:szCs w:val="24"/>
        </w:rPr>
        <w:t xml:space="preserve">Grecia                       </w:t>
      </w:r>
      <w:r w:rsidR="00373937" w:rsidRPr="00373937">
        <w:rPr>
          <w:sz w:val="24"/>
          <w:szCs w:val="24"/>
        </w:rPr>
        <w:t xml:space="preserve">                 </w:t>
      </w:r>
      <w:r w:rsidRPr="00373937">
        <w:rPr>
          <w:sz w:val="24"/>
          <w:szCs w:val="24"/>
        </w:rPr>
        <w:t xml:space="preserve">     Oceanía</w:t>
      </w:r>
    </w:p>
    <w:p w:rsidR="00ED41A1" w:rsidRPr="00373937" w:rsidRDefault="00ED41A1" w:rsidP="00CA34AB">
      <w:pPr>
        <w:spacing w:after="0" w:line="240" w:lineRule="auto"/>
        <w:ind w:left="709"/>
        <w:jc w:val="both"/>
        <w:rPr>
          <w:sz w:val="24"/>
          <w:szCs w:val="24"/>
        </w:rPr>
      </w:pPr>
      <w:r w:rsidRPr="00373937">
        <w:rPr>
          <w:sz w:val="24"/>
          <w:szCs w:val="24"/>
        </w:rPr>
        <w:t xml:space="preserve">Dinamarca                 </w:t>
      </w:r>
      <w:r w:rsidR="00373937" w:rsidRPr="00373937">
        <w:rPr>
          <w:sz w:val="24"/>
          <w:szCs w:val="24"/>
        </w:rPr>
        <w:t xml:space="preserve">                 </w:t>
      </w:r>
      <w:r w:rsidRPr="00373937">
        <w:rPr>
          <w:sz w:val="24"/>
          <w:szCs w:val="24"/>
        </w:rPr>
        <w:t xml:space="preserve"> </w:t>
      </w:r>
      <w:r w:rsidR="00015698" w:rsidRPr="00373937">
        <w:rPr>
          <w:sz w:val="24"/>
          <w:szCs w:val="24"/>
        </w:rPr>
        <w:t xml:space="preserve"> </w:t>
      </w:r>
      <w:r w:rsidRPr="00373937">
        <w:rPr>
          <w:sz w:val="24"/>
          <w:szCs w:val="24"/>
        </w:rPr>
        <w:t xml:space="preserve"> Europa</w:t>
      </w:r>
    </w:p>
    <w:p w:rsidR="00ED41A1" w:rsidRPr="00373937" w:rsidRDefault="00ED41A1" w:rsidP="00CA34AB">
      <w:pPr>
        <w:spacing w:after="0" w:line="240" w:lineRule="auto"/>
        <w:ind w:left="709"/>
        <w:jc w:val="both"/>
        <w:rPr>
          <w:sz w:val="24"/>
          <w:szCs w:val="24"/>
        </w:rPr>
      </w:pPr>
      <w:r w:rsidRPr="00373937">
        <w:rPr>
          <w:sz w:val="24"/>
          <w:szCs w:val="24"/>
        </w:rPr>
        <w:t>India</w:t>
      </w:r>
      <w:r w:rsidR="00015698" w:rsidRPr="00373937">
        <w:rPr>
          <w:sz w:val="24"/>
          <w:szCs w:val="24"/>
        </w:rPr>
        <w:t xml:space="preserve">                             </w:t>
      </w:r>
      <w:r w:rsidR="00373937" w:rsidRPr="00373937">
        <w:rPr>
          <w:sz w:val="24"/>
          <w:szCs w:val="24"/>
        </w:rPr>
        <w:t xml:space="preserve">                 </w:t>
      </w:r>
      <w:r w:rsidR="00015698" w:rsidRPr="00373937">
        <w:rPr>
          <w:sz w:val="24"/>
          <w:szCs w:val="24"/>
        </w:rPr>
        <w:t xml:space="preserve"> América</w:t>
      </w:r>
    </w:p>
    <w:p w:rsidR="00015698" w:rsidRPr="00373937" w:rsidRDefault="00015698" w:rsidP="00CA34AB">
      <w:pPr>
        <w:spacing w:after="0" w:line="240" w:lineRule="auto"/>
        <w:ind w:left="709"/>
        <w:jc w:val="both"/>
        <w:rPr>
          <w:sz w:val="24"/>
          <w:szCs w:val="24"/>
        </w:rPr>
      </w:pPr>
      <w:r w:rsidRPr="00373937">
        <w:rPr>
          <w:sz w:val="24"/>
          <w:szCs w:val="24"/>
        </w:rPr>
        <w:t>Francia</w:t>
      </w:r>
    </w:p>
    <w:p w:rsidR="00ED41A1" w:rsidRPr="00373937" w:rsidRDefault="00ED41A1" w:rsidP="00CA34AB">
      <w:pPr>
        <w:spacing w:after="0" w:line="240" w:lineRule="auto"/>
        <w:ind w:left="709"/>
        <w:jc w:val="both"/>
        <w:rPr>
          <w:sz w:val="24"/>
          <w:szCs w:val="24"/>
        </w:rPr>
      </w:pPr>
      <w:r w:rsidRPr="00373937">
        <w:rPr>
          <w:sz w:val="24"/>
          <w:szCs w:val="24"/>
        </w:rPr>
        <w:t>Montenegro</w:t>
      </w:r>
    </w:p>
    <w:p w:rsidR="00015698" w:rsidRPr="00373937" w:rsidRDefault="00015698" w:rsidP="00CA34AB">
      <w:pPr>
        <w:spacing w:after="0" w:line="240" w:lineRule="auto"/>
        <w:ind w:left="709"/>
        <w:jc w:val="both"/>
        <w:rPr>
          <w:sz w:val="24"/>
          <w:szCs w:val="24"/>
        </w:rPr>
      </w:pPr>
      <w:r w:rsidRPr="00373937">
        <w:rPr>
          <w:sz w:val="24"/>
          <w:szCs w:val="24"/>
        </w:rPr>
        <w:t>Méjico</w:t>
      </w:r>
    </w:p>
    <w:p w:rsidR="00373937" w:rsidRDefault="00373937" w:rsidP="00627C69">
      <w:pPr>
        <w:pStyle w:val="Prrafodelista"/>
        <w:numPr>
          <w:ilvl w:val="0"/>
          <w:numId w:val="1"/>
        </w:numPr>
        <w:spacing w:after="0" w:line="240" w:lineRule="auto"/>
        <w:jc w:val="both"/>
        <w:textAlignment w:val="center"/>
        <w:rPr>
          <w:rFonts w:eastAsia="Times New Roman" w:cs="Arial"/>
          <w:b/>
          <w:sz w:val="24"/>
          <w:szCs w:val="24"/>
        </w:rPr>
      </w:pPr>
      <w:r w:rsidRPr="00373937">
        <w:rPr>
          <w:rFonts w:eastAsia="Times New Roman" w:cs="Arial"/>
          <w:b/>
          <w:sz w:val="24"/>
          <w:szCs w:val="24"/>
        </w:rPr>
        <w:t>¿Qué es el Cambio Climático?</w:t>
      </w:r>
      <w:r>
        <w:rPr>
          <w:rFonts w:eastAsia="Times New Roman" w:cs="Arial"/>
          <w:b/>
          <w:sz w:val="24"/>
          <w:szCs w:val="24"/>
        </w:rPr>
        <w:t xml:space="preserve"> (Elige una sola respuesta)</w:t>
      </w:r>
    </w:p>
    <w:p w:rsidR="00373937" w:rsidRPr="00373937" w:rsidRDefault="00373937" w:rsidP="00627C69">
      <w:pPr>
        <w:pStyle w:val="Prrafodelista"/>
        <w:spacing w:after="0" w:line="240" w:lineRule="auto"/>
        <w:jc w:val="both"/>
        <w:textAlignment w:val="center"/>
        <w:rPr>
          <w:rFonts w:eastAsia="Times New Roman" w:cs="Arial"/>
          <w:b/>
          <w:sz w:val="24"/>
          <w:szCs w:val="24"/>
        </w:rPr>
      </w:pPr>
    </w:p>
    <w:p w:rsidR="00373937" w:rsidRPr="00373937" w:rsidRDefault="00373937" w:rsidP="00627C69">
      <w:pPr>
        <w:pStyle w:val="Prrafodelista"/>
        <w:spacing w:after="0" w:line="240" w:lineRule="auto"/>
        <w:jc w:val="both"/>
        <w:rPr>
          <w:rFonts w:eastAsia="Times New Roman" w:cs="Arial"/>
          <w:sz w:val="24"/>
          <w:szCs w:val="24"/>
        </w:rPr>
      </w:pPr>
      <w:r w:rsidRPr="00373937">
        <w:rPr>
          <w:rFonts w:eastAsia="Times New Roman" w:cs="Arial"/>
          <w:sz w:val="24"/>
          <w:szCs w:val="24"/>
        </w:rPr>
        <w:t>a.- Importante variación  en el estado medio del clima o en su variabilidad, que persiste durante un período prolongado.</w:t>
      </w:r>
    </w:p>
    <w:p w:rsidR="00373937" w:rsidRPr="00373937" w:rsidRDefault="00373937" w:rsidP="00627C69">
      <w:pPr>
        <w:pStyle w:val="Prrafodelista"/>
        <w:spacing w:after="0" w:line="240" w:lineRule="auto"/>
        <w:jc w:val="both"/>
        <w:rPr>
          <w:rFonts w:eastAsia="Times New Roman" w:cs="Arial"/>
          <w:sz w:val="24"/>
          <w:szCs w:val="24"/>
        </w:rPr>
      </w:pPr>
      <w:r w:rsidRPr="00373937">
        <w:rPr>
          <w:rFonts w:eastAsia="Times New Roman" w:cs="Arial"/>
          <w:sz w:val="24"/>
          <w:szCs w:val="24"/>
        </w:rPr>
        <w:t>b.- Elevación del nivel del mar en relación con el de la tierra.</w:t>
      </w:r>
    </w:p>
    <w:p w:rsidR="00373937" w:rsidRPr="00373937" w:rsidRDefault="00373937" w:rsidP="00627C69">
      <w:pPr>
        <w:pStyle w:val="Prrafodelista"/>
        <w:spacing w:after="0" w:line="240" w:lineRule="auto"/>
        <w:jc w:val="both"/>
        <w:rPr>
          <w:rFonts w:eastAsia="Times New Roman" w:cs="Arial"/>
          <w:sz w:val="24"/>
          <w:szCs w:val="24"/>
        </w:rPr>
      </w:pPr>
      <w:r w:rsidRPr="00373937">
        <w:rPr>
          <w:rFonts w:eastAsia="Times New Roman" w:cs="Arial"/>
          <w:sz w:val="24"/>
          <w:szCs w:val="24"/>
        </w:rPr>
        <w:t>c.-  Son las diferencias de temperatura entre las distintas estaciones del año</w:t>
      </w:r>
    </w:p>
    <w:p w:rsidR="00373937" w:rsidRDefault="00373937" w:rsidP="00627C69">
      <w:pPr>
        <w:pStyle w:val="Prrafodelista"/>
        <w:spacing w:line="240" w:lineRule="auto"/>
        <w:jc w:val="both"/>
        <w:rPr>
          <w:rFonts w:eastAsia="Times New Roman" w:cs="Arial"/>
          <w:sz w:val="24"/>
          <w:szCs w:val="24"/>
        </w:rPr>
      </w:pPr>
      <w:r w:rsidRPr="00373937">
        <w:rPr>
          <w:rFonts w:eastAsia="Times New Roman" w:cs="Arial"/>
          <w:sz w:val="24"/>
          <w:szCs w:val="24"/>
        </w:rPr>
        <w:t>d.- Son las variaciones de temperatura entre el día y la noche en determinadas zonas del planeta, como por ejemplo en los desiertos.</w:t>
      </w:r>
    </w:p>
    <w:p w:rsidR="00373937" w:rsidRPr="00373937" w:rsidRDefault="00373937" w:rsidP="00627C69">
      <w:pPr>
        <w:pStyle w:val="Prrafodelista"/>
        <w:spacing w:line="240" w:lineRule="auto"/>
        <w:jc w:val="both"/>
        <w:rPr>
          <w:rFonts w:eastAsia="Times New Roman" w:cs="Arial"/>
          <w:sz w:val="24"/>
          <w:szCs w:val="24"/>
        </w:rPr>
      </w:pPr>
    </w:p>
    <w:p w:rsidR="00373937" w:rsidRPr="00373937" w:rsidRDefault="00373937" w:rsidP="00627C69">
      <w:pPr>
        <w:pStyle w:val="Prrafodelista"/>
        <w:numPr>
          <w:ilvl w:val="0"/>
          <w:numId w:val="1"/>
        </w:numPr>
        <w:jc w:val="both"/>
        <w:rPr>
          <w:b/>
          <w:sz w:val="24"/>
          <w:szCs w:val="24"/>
        </w:rPr>
      </w:pPr>
      <w:r w:rsidRPr="00373937">
        <w:rPr>
          <w:b/>
          <w:sz w:val="24"/>
          <w:szCs w:val="24"/>
        </w:rPr>
        <w:t>Enuncia las tres evidencias más claras que tenemos del cambio climático (expuestas en el video):</w:t>
      </w:r>
    </w:p>
    <w:p w:rsidR="00373937" w:rsidRDefault="00373937" w:rsidP="00627C69">
      <w:pPr>
        <w:pStyle w:val="Prrafodelista"/>
        <w:jc w:val="both"/>
        <w:rPr>
          <w:sz w:val="24"/>
          <w:szCs w:val="24"/>
        </w:rPr>
      </w:pPr>
      <w:r w:rsidRPr="00373937">
        <w:rPr>
          <w:sz w:val="24"/>
          <w:szCs w:val="24"/>
        </w:rPr>
        <w:t xml:space="preserve">a.- </w:t>
      </w:r>
    </w:p>
    <w:p w:rsidR="00373937" w:rsidRPr="00373937" w:rsidRDefault="00373937" w:rsidP="00627C69">
      <w:pPr>
        <w:pStyle w:val="Prrafodelista"/>
        <w:jc w:val="both"/>
        <w:rPr>
          <w:sz w:val="24"/>
          <w:szCs w:val="24"/>
        </w:rPr>
      </w:pPr>
    </w:p>
    <w:p w:rsidR="00373937" w:rsidRDefault="00373937" w:rsidP="00627C69">
      <w:pPr>
        <w:pStyle w:val="Prrafodelista"/>
        <w:jc w:val="both"/>
        <w:rPr>
          <w:sz w:val="24"/>
          <w:szCs w:val="24"/>
        </w:rPr>
      </w:pPr>
      <w:r w:rsidRPr="00373937">
        <w:rPr>
          <w:sz w:val="24"/>
          <w:szCs w:val="24"/>
        </w:rPr>
        <w:t>b.-</w:t>
      </w:r>
    </w:p>
    <w:p w:rsidR="00373937" w:rsidRPr="00373937" w:rsidRDefault="00373937" w:rsidP="00627C69">
      <w:pPr>
        <w:pStyle w:val="Prrafodelista"/>
        <w:jc w:val="both"/>
        <w:rPr>
          <w:sz w:val="24"/>
          <w:szCs w:val="24"/>
        </w:rPr>
      </w:pPr>
    </w:p>
    <w:p w:rsidR="00373937" w:rsidRPr="00373937" w:rsidRDefault="00373937" w:rsidP="00627C69">
      <w:pPr>
        <w:pStyle w:val="Prrafodelista"/>
        <w:jc w:val="both"/>
        <w:rPr>
          <w:sz w:val="24"/>
          <w:szCs w:val="24"/>
        </w:rPr>
      </w:pPr>
      <w:r w:rsidRPr="00373937">
        <w:rPr>
          <w:sz w:val="24"/>
          <w:szCs w:val="24"/>
        </w:rPr>
        <w:t>c.-</w:t>
      </w:r>
    </w:p>
    <w:p w:rsidR="00373937" w:rsidRPr="00373937" w:rsidRDefault="00373937" w:rsidP="00627C69">
      <w:pPr>
        <w:pStyle w:val="Prrafodelista"/>
        <w:numPr>
          <w:ilvl w:val="0"/>
          <w:numId w:val="1"/>
        </w:numPr>
        <w:jc w:val="both"/>
        <w:rPr>
          <w:b/>
          <w:sz w:val="24"/>
          <w:szCs w:val="24"/>
        </w:rPr>
      </w:pPr>
      <w:r w:rsidRPr="00373937">
        <w:rPr>
          <w:b/>
          <w:sz w:val="24"/>
          <w:szCs w:val="24"/>
        </w:rPr>
        <w:t>Según tu opinión ¿cuál de los siguientes conceptos no es responsable del Cambio Climático? (Elige una sola respuesta)</w:t>
      </w:r>
    </w:p>
    <w:p w:rsidR="00373937" w:rsidRPr="00373937" w:rsidRDefault="00373937" w:rsidP="00627C69">
      <w:pPr>
        <w:pStyle w:val="Prrafodelista"/>
        <w:jc w:val="both"/>
        <w:rPr>
          <w:sz w:val="24"/>
          <w:szCs w:val="24"/>
        </w:rPr>
      </w:pPr>
      <w:r w:rsidRPr="00373937">
        <w:rPr>
          <w:sz w:val="24"/>
          <w:szCs w:val="24"/>
        </w:rPr>
        <w:t>a.- La deforestación</w:t>
      </w:r>
    </w:p>
    <w:p w:rsidR="00373937" w:rsidRPr="00373937" w:rsidRDefault="00373937" w:rsidP="00627C69">
      <w:pPr>
        <w:pStyle w:val="Prrafodelista"/>
        <w:jc w:val="both"/>
        <w:rPr>
          <w:sz w:val="24"/>
          <w:szCs w:val="24"/>
        </w:rPr>
      </w:pPr>
      <w:r w:rsidRPr="00373937">
        <w:rPr>
          <w:sz w:val="24"/>
          <w:szCs w:val="24"/>
        </w:rPr>
        <w:t>b.- El consumo de combustibles fósiles</w:t>
      </w:r>
    </w:p>
    <w:p w:rsidR="00373937" w:rsidRPr="00373937" w:rsidRDefault="00373937" w:rsidP="00627C69">
      <w:pPr>
        <w:pStyle w:val="Prrafodelista"/>
        <w:jc w:val="both"/>
        <w:rPr>
          <w:sz w:val="24"/>
          <w:szCs w:val="24"/>
        </w:rPr>
      </w:pPr>
      <w:r w:rsidRPr="00373937">
        <w:rPr>
          <w:sz w:val="24"/>
          <w:szCs w:val="24"/>
        </w:rPr>
        <w:t>c.- Reciclado del vidrio</w:t>
      </w:r>
    </w:p>
    <w:p w:rsidR="00373937" w:rsidRDefault="00373937" w:rsidP="00627C69">
      <w:pPr>
        <w:pStyle w:val="Prrafodelista"/>
        <w:jc w:val="both"/>
        <w:rPr>
          <w:sz w:val="24"/>
          <w:szCs w:val="24"/>
        </w:rPr>
      </w:pPr>
      <w:r w:rsidRPr="00373937">
        <w:rPr>
          <w:sz w:val="24"/>
          <w:szCs w:val="24"/>
        </w:rPr>
        <w:t>d.- Actividades que realizan los seres humanos</w:t>
      </w:r>
    </w:p>
    <w:p w:rsidR="00CA34AB" w:rsidRPr="00373937" w:rsidRDefault="00CA34AB" w:rsidP="00627C69">
      <w:pPr>
        <w:pStyle w:val="Prrafodelista"/>
        <w:jc w:val="both"/>
        <w:rPr>
          <w:sz w:val="24"/>
          <w:szCs w:val="24"/>
        </w:rPr>
      </w:pPr>
      <w:bookmarkStart w:id="0" w:name="_GoBack"/>
      <w:bookmarkEnd w:id="0"/>
    </w:p>
    <w:p w:rsidR="00373937" w:rsidRPr="00373937" w:rsidRDefault="00373937" w:rsidP="00627C69">
      <w:pPr>
        <w:pStyle w:val="Prrafodelista"/>
        <w:numPr>
          <w:ilvl w:val="0"/>
          <w:numId w:val="1"/>
        </w:numPr>
        <w:jc w:val="both"/>
        <w:rPr>
          <w:b/>
          <w:sz w:val="24"/>
          <w:szCs w:val="24"/>
        </w:rPr>
      </w:pPr>
      <w:r w:rsidRPr="00373937">
        <w:rPr>
          <w:b/>
          <w:sz w:val="24"/>
          <w:szCs w:val="24"/>
        </w:rPr>
        <w:lastRenderedPageBreak/>
        <w:t>Según tu opinión, ¿qué término se usa cuando parte de la luz solar que llega a la Tierra es retenida por determinados gases y nubes, calentando la superficie y el aire del planeta? (Elige una sola respuesta)</w:t>
      </w:r>
    </w:p>
    <w:p w:rsidR="00373937" w:rsidRPr="00373937" w:rsidRDefault="00373937" w:rsidP="00627C69">
      <w:pPr>
        <w:spacing w:after="0" w:line="240" w:lineRule="auto"/>
        <w:ind w:firstLine="708"/>
        <w:jc w:val="both"/>
        <w:rPr>
          <w:sz w:val="24"/>
          <w:szCs w:val="24"/>
        </w:rPr>
      </w:pPr>
      <w:r w:rsidRPr="00373937">
        <w:rPr>
          <w:sz w:val="24"/>
          <w:szCs w:val="24"/>
        </w:rPr>
        <w:t>a.- Efecto invernadero</w:t>
      </w:r>
    </w:p>
    <w:p w:rsidR="00373937" w:rsidRPr="00373937" w:rsidRDefault="00373937" w:rsidP="00627C69">
      <w:pPr>
        <w:spacing w:after="0" w:line="240" w:lineRule="auto"/>
        <w:ind w:firstLine="708"/>
        <w:jc w:val="both"/>
        <w:rPr>
          <w:sz w:val="24"/>
          <w:szCs w:val="24"/>
        </w:rPr>
      </w:pPr>
      <w:r w:rsidRPr="00373937">
        <w:rPr>
          <w:sz w:val="24"/>
          <w:szCs w:val="24"/>
        </w:rPr>
        <w:t>b.- Elevación del nivel del mar</w:t>
      </w:r>
    </w:p>
    <w:p w:rsidR="00373937" w:rsidRPr="00373937" w:rsidRDefault="00373937" w:rsidP="00627C69">
      <w:pPr>
        <w:pStyle w:val="Prrafodelista"/>
        <w:spacing w:after="0" w:line="240" w:lineRule="auto"/>
        <w:jc w:val="both"/>
        <w:rPr>
          <w:sz w:val="24"/>
          <w:szCs w:val="24"/>
        </w:rPr>
      </w:pPr>
      <w:r w:rsidRPr="00373937">
        <w:rPr>
          <w:sz w:val="24"/>
          <w:szCs w:val="24"/>
        </w:rPr>
        <w:t>c.- Capacidad de adaptación</w:t>
      </w:r>
    </w:p>
    <w:p w:rsidR="00373937" w:rsidRPr="00373937" w:rsidRDefault="00373937" w:rsidP="00627C69">
      <w:pPr>
        <w:pStyle w:val="Prrafodelista"/>
        <w:spacing w:after="0" w:line="240" w:lineRule="auto"/>
        <w:jc w:val="both"/>
        <w:rPr>
          <w:sz w:val="24"/>
          <w:szCs w:val="24"/>
        </w:rPr>
      </w:pPr>
      <w:r w:rsidRPr="00373937">
        <w:rPr>
          <w:sz w:val="24"/>
          <w:szCs w:val="24"/>
        </w:rPr>
        <w:t>d.- Deforestación</w:t>
      </w:r>
    </w:p>
    <w:p w:rsidR="00373937" w:rsidRPr="00373937" w:rsidRDefault="00373937" w:rsidP="00627C69">
      <w:pPr>
        <w:pStyle w:val="Prrafodelista"/>
        <w:jc w:val="both"/>
        <w:rPr>
          <w:b/>
          <w:sz w:val="24"/>
          <w:szCs w:val="24"/>
        </w:rPr>
      </w:pPr>
    </w:p>
    <w:p w:rsidR="00373937" w:rsidRPr="00373937" w:rsidRDefault="00373937" w:rsidP="00627C69">
      <w:pPr>
        <w:pStyle w:val="Prrafodelista"/>
        <w:numPr>
          <w:ilvl w:val="0"/>
          <w:numId w:val="1"/>
        </w:numPr>
        <w:jc w:val="both"/>
        <w:rPr>
          <w:b/>
          <w:sz w:val="24"/>
          <w:szCs w:val="24"/>
        </w:rPr>
      </w:pPr>
      <w:r w:rsidRPr="00373937">
        <w:rPr>
          <w:b/>
          <w:sz w:val="24"/>
          <w:szCs w:val="24"/>
        </w:rPr>
        <w:t>Según algunos informes, en un futuro no muy lejano, se producirán alrededor de un millón de muertes anuales como consecuencia de los efectos del cambio climático. Indica las tres medidas que se proponen en el video para paliar este proceso:</w:t>
      </w:r>
    </w:p>
    <w:p w:rsidR="00373937" w:rsidRPr="00373937" w:rsidRDefault="00373937" w:rsidP="00627C69">
      <w:pPr>
        <w:pStyle w:val="Prrafodelista"/>
        <w:jc w:val="both"/>
        <w:rPr>
          <w:b/>
          <w:sz w:val="24"/>
          <w:szCs w:val="24"/>
        </w:rPr>
      </w:pPr>
    </w:p>
    <w:p w:rsidR="00373937" w:rsidRPr="00373937" w:rsidRDefault="00373937" w:rsidP="00627C69">
      <w:pPr>
        <w:pStyle w:val="Prrafodelista"/>
        <w:jc w:val="both"/>
        <w:rPr>
          <w:sz w:val="24"/>
          <w:szCs w:val="24"/>
        </w:rPr>
      </w:pPr>
      <w:r w:rsidRPr="00373937">
        <w:rPr>
          <w:sz w:val="24"/>
          <w:szCs w:val="24"/>
        </w:rPr>
        <w:t xml:space="preserve">a.- </w:t>
      </w:r>
    </w:p>
    <w:p w:rsidR="00373937" w:rsidRPr="00373937" w:rsidRDefault="00373937" w:rsidP="00627C69">
      <w:pPr>
        <w:pStyle w:val="Prrafodelista"/>
        <w:jc w:val="both"/>
        <w:rPr>
          <w:sz w:val="24"/>
          <w:szCs w:val="24"/>
        </w:rPr>
      </w:pPr>
    </w:p>
    <w:p w:rsidR="00373937" w:rsidRPr="00373937" w:rsidRDefault="00373937" w:rsidP="00627C69">
      <w:pPr>
        <w:pStyle w:val="Prrafodelista"/>
        <w:jc w:val="both"/>
        <w:rPr>
          <w:sz w:val="24"/>
          <w:szCs w:val="24"/>
        </w:rPr>
      </w:pPr>
      <w:r w:rsidRPr="00373937">
        <w:rPr>
          <w:sz w:val="24"/>
          <w:szCs w:val="24"/>
        </w:rPr>
        <w:t>b.-</w:t>
      </w:r>
    </w:p>
    <w:p w:rsidR="00373937" w:rsidRPr="00373937" w:rsidRDefault="00373937" w:rsidP="00627C69">
      <w:pPr>
        <w:pStyle w:val="Prrafodelista"/>
        <w:jc w:val="both"/>
        <w:rPr>
          <w:sz w:val="24"/>
          <w:szCs w:val="24"/>
        </w:rPr>
      </w:pPr>
    </w:p>
    <w:p w:rsidR="00373937" w:rsidRPr="00373937" w:rsidRDefault="00373937" w:rsidP="00627C69">
      <w:pPr>
        <w:pStyle w:val="Prrafodelista"/>
        <w:jc w:val="both"/>
        <w:rPr>
          <w:sz w:val="24"/>
          <w:szCs w:val="24"/>
        </w:rPr>
      </w:pPr>
      <w:r w:rsidRPr="00373937">
        <w:rPr>
          <w:sz w:val="24"/>
          <w:szCs w:val="24"/>
        </w:rPr>
        <w:t>c.-</w:t>
      </w:r>
    </w:p>
    <w:p w:rsidR="00373937" w:rsidRPr="00373937" w:rsidRDefault="00373937" w:rsidP="00627C69">
      <w:pPr>
        <w:pStyle w:val="Prrafodelista"/>
        <w:jc w:val="both"/>
        <w:rPr>
          <w:b/>
          <w:sz w:val="24"/>
          <w:szCs w:val="24"/>
        </w:rPr>
      </w:pPr>
    </w:p>
    <w:p w:rsidR="00373937" w:rsidRPr="00373937" w:rsidRDefault="00373937" w:rsidP="00627C69">
      <w:pPr>
        <w:pStyle w:val="Prrafodelista"/>
        <w:numPr>
          <w:ilvl w:val="0"/>
          <w:numId w:val="1"/>
        </w:numPr>
        <w:jc w:val="both"/>
        <w:rPr>
          <w:b/>
          <w:sz w:val="24"/>
          <w:szCs w:val="24"/>
        </w:rPr>
      </w:pPr>
      <w:r w:rsidRPr="00373937">
        <w:rPr>
          <w:b/>
          <w:sz w:val="24"/>
          <w:szCs w:val="24"/>
        </w:rPr>
        <w:t xml:space="preserve">Vemos cómo cada año, el hielo de los glaciares está en claro retroceso. Tomaremos como ejemplo la capa de hielo de Groenlandia, la segunda más grande del mundo, después de la capa de hielo antártica. </w:t>
      </w:r>
    </w:p>
    <w:p w:rsidR="00373937" w:rsidRDefault="00373937" w:rsidP="00627C69">
      <w:pPr>
        <w:pStyle w:val="Prrafodelista"/>
        <w:jc w:val="both"/>
        <w:rPr>
          <w:b/>
          <w:sz w:val="24"/>
          <w:szCs w:val="24"/>
        </w:rPr>
      </w:pPr>
      <w:r w:rsidRPr="00373937">
        <w:rPr>
          <w:b/>
          <w:sz w:val="24"/>
          <w:szCs w:val="24"/>
        </w:rPr>
        <w:t>Esta capa de hielo presenta un volumen en la actualidad, (2016), de 2.850.000 km3.Se estima que cada año, de media, se pierden 240 km3. ¿Qué volumen de hielo habrá en Groenlandia en el año 2100? (¡SI NO SE TOMAN MEDIDAS!)</w:t>
      </w:r>
    </w:p>
    <w:p w:rsidR="00373937" w:rsidRDefault="00373937" w:rsidP="00627C69">
      <w:pPr>
        <w:pStyle w:val="Prrafodelista"/>
        <w:jc w:val="both"/>
        <w:rPr>
          <w:b/>
          <w:sz w:val="24"/>
          <w:szCs w:val="24"/>
        </w:rPr>
      </w:pPr>
    </w:p>
    <w:p w:rsidR="00627C69" w:rsidRDefault="00627C69" w:rsidP="00627C69">
      <w:pPr>
        <w:pStyle w:val="Prrafodelista"/>
        <w:jc w:val="both"/>
        <w:rPr>
          <w:b/>
          <w:sz w:val="24"/>
          <w:szCs w:val="24"/>
        </w:rPr>
      </w:pPr>
    </w:p>
    <w:p w:rsidR="00627C69" w:rsidRDefault="00627C69" w:rsidP="00627C69">
      <w:pPr>
        <w:pStyle w:val="Prrafodelista"/>
        <w:jc w:val="both"/>
        <w:rPr>
          <w:b/>
          <w:sz w:val="24"/>
          <w:szCs w:val="24"/>
        </w:rPr>
      </w:pPr>
    </w:p>
    <w:p w:rsidR="00627C69" w:rsidRPr="00373937" w:rsidRDefault="00627C69" w:rsidP="00627C69">
      <w:pPr>
        <w:pStyle w:val="Prrafodelista"/>
        <w:jc w:val="both"/>
        <w:rPr>
          <w:b/>
          <w:sz w:val="24"/>
          <w:szCs w:val="24"/>
        </w:rPr>
      </w:pPr>
    </w:p>
    <w:p w:rsidR="00373937" w:rsidRPr="00373937" w:rsidRDefault="00373937" w:rsidP="00627C69">
      <w:pPr>
        <w:pStyle w:val="Prrafodelista"/>
        <w:numPr>
          <w:ilvl w:val="0"/>
          <w:numId w:val="1"/>
        </w:numPr>
        <w:jc w:val="both"/>
        <w:rPr>
          <w:b/>
          <w:sz w:val="24"/>
          <w:szCs w:val="24"/>
        </w:rPr>
      </w:pPr>
      <w:r w:rsidRPr="00373937">
        <w:rPr>
          <w:b/>
          <w:sz w:val="24"/>
          <w:szCs w:val="24"/>
        </w:rPr>
        <w:t xml:space="preserve"> En  los Alpes  se ha realizado desde 1850 un estudio de la evolución del hielo; en ese momento existían  gran cantidad de  glaciares que cubrían una superficie de 2093 km2, (Suiza, Italia, Austria y Francia), y se ha llegado a  la conclusión de que hasta el año 2000 el 50% de esa superficie  había desaparecido.</w:t>
      </w:r>
    </w:p>
    <w:p w:rsidR="00373937" w:rsidRPr="00627C69" w:rsidRDefault="00373937" w:rsidP="00627C69">
      <w:pPr>
        <w:pStyle w:val="Prrafodelista"/>
        <w:jc w:val="both"/>
        <w:rPr>
          <w:sz w:val="24"/>
          <w:szCs w:val="24"/>
        </w:rPr>
      </w:pPr>
      <w:r w:rsidRPr="00627C69">
        <w:rPr>
          <w:sz w:val="24"/>
          <w:szCs w:val="24"/>
        </w:rPr>
        <w:t>a.- ¿Qué superficie cubría el hielo de los Alpes en el año 2000?</w:t>
      </w:r>
    </w:p>
    <w:p w:rsidR="00373937" w:rsidRPr="00627C69" w:rsidRDefault="00373937" w:rsidP="00627C69">
      <w:pPr>
        <w:pStyle w:val="Prrafodelista"/>
        <w:jc w:val="both"/>
        <w:rPr>
          <w:sz w:val="24"/>
          <w:szCs w:val="24"/>
        </w:rPr>
      </w:pPr>
      <w:r w:rsidRPr="00627C69">
        <w:rPr>
          <w:sz w:val="24"/>
          <w:szCs w:val="24"/>
        </w:rPr>
        <w:t>b.- Si continúa este ritmo en la desaparición del hielo. ¿En qué año se perdería totalmente ese hielo acumulado?</w:t>
      </w:r>
    </w:p>
    <w:p w:rsidR="00373937" w:rsidRDefault="00373937" w:rsidP="00627C69">
      <w:pPr>
        <w:jc w:val="both"/>
        <w:rPr>
          <w:b/>
          <w:sz w:val="24"/>
          <w:szCs w:val="24"/>
        </w:rPr>
      </w:pPr>
    </w:p>
    <w:p w:rsidR="00627C69" w:rsidRPr="00373937" w:rsidRDefault="00627C69" w:rsidP="00627C69">
      <w:pPr>
        <w:jc w:val="both"/>
        <w:rPr>
          <w:b/>
          <w:sz w:val="24"/>
          <w:szCs w:val="24"/>
        </w:rPr>
      </w:pPr>
    </w:p>
    <w:p w:rsidR="009643F9" w:rsidRPr="00373937" w:rsidRDefault="00F96687" w:rsidP="00627C69">
      <w:pPr>
        <w:pStyle w:val="Prrafodelista"/>
        <w:numPr>
          <w:ilvl w:val="0"/>
          <w:numId w:val="1"/>
        </w:numPr>
        <w:jc w:val="both"/>
        <w:rPr>
          <w:b/>
          <w:sz w:val="24"/>
          <w:szCs w:val="24"/>
        </w:rPr>
      </w:pPr>
      <w:r w:rsidRPr="00373937">
        <w:rPr>
          <w:b/>
          <w:sz w:val="24"/>
          <w:szCs w:val="24"/>
        </w:rPr>
        <w:lastRenderedPageBreak/>
        <w:t>Lee el siguiente fragmento del video y busca tres verbos. A continuación, crea una frase con cada uno de ellos.</w:t>
      </w:r>
    </w:p>
    <w:p w:rsidR="00627C69" w:rsidRPr="00DB54BB" w:rsidRDefault="00A01109" w:rsidP="00DB54BB">
      <w:pPr>
        <w:pStyle w:val="Prrafodelista"/>
        <w:jc w:val="both"/>
        <w:rPr>
          <w:rFonts w:cs="Arial"/>
          <w:sz w:val="24"/>
          <w:szCs w:val="24"/>
        </w:rPr>
      </w:pPr>
      <w:r w:rsidRPr="00373937">
        <w:rPr>
          <w:rFonts w:cs="Arial"/>
          <w:sz w:val="24"/>
          <w:szCs w:val="24"/>
        </w:rPr>
        <w:t>Amigos míos, este grupo a lo mejor más que cualquier otra reunión en la historia de la humanidad, se enfrenta a esta difícil pero lograble tarea.  Pueden hacer historia, o ser destruidos por ella. Para ser claros, no se trata de decirle a la gente que cambie sus botellitas o compre un coche híbrido. Este desastre va más allá de las decisiones de las personas. Se trata de las industrias y los gobiernos alrededor del mundo, tomando acciones decisivas y de gran escala. Ahora es nuestro momento para actuar</w:t>
      </w:r>
      <w:r w:rsidR="00627C69">
        <w:rPr>
          <w:rFonts w:cs="Arial"/>
          <w:sz w:val="24"/>
          <w:szCs w:val="24"/>
        </w:rPr>
        <w:t>.</w:t>
      </w:r>
    </w:p>
    <w:p w:rsidR="00627C69" w:rsidRDefault="00F96687" w:rsidP="00627C69">
      <w:pPr>
        <w:pStyle w:val="Prrafodelista"/>
        <w:numPr>
          <w:ilvl w:val="0"/>
          <w:numId w:val="1"/>
        </w:numPr>
        <w:jc w:val="both"/>
        <w:rPr>
          <w:b/>
          <w:sz w:val="24"/>
          <w:szCs w:val="24"/>
        </w:rPr>
      </w:pPr>
      <w:r w:rsidRPr="00373937">
        <w:rPr>
          <w:b/>
          <w:sz w:val="24"/>
          <w:szCs w:val="24"/>
        </w:rPr>
        <w:t xml:space="preserve">Busca tres sustantivos. Escríbelos y ponlos en </w:t>
      </w:r>
      <w:r w:rsidR="00A01109" w:rsidRPr="00373937">
        <w:rPr>
          <w:b/>
          <w:sz w:val="24"/>
          <w:szCs w:val="24"/>
        </w:rPr>
        <w:t xml:space="preserve">singular o </w:t>
      </w:r>
      <w:r w:rsidRPr="00373937">
        <w:rPr>
          <w:b/>
          <w:sz w:val="24"/>
          <w:szCs w:val="24"/>
        </w:rPr>
        <w:t>plural</w:t>
      </w:r>
      <w:r w:rsidR="00A01109" w:rsidRPr="00373937">
        <w:rPr>
          <w:b/>
          <w:sz w:val="24"/>
          <w:szCs w:val="24"/>
        </w:rPr>
        <w:t xml:space="preserve"> según corresponda</w:t>
      </w:r>
      <w:r w:rsidRPr="00373937">
        <w:rPr>
          <w:b/>
          <w:sz w:val="24"/>
          <w:szCs w:val="24"/>
        </w:rPr>
        <w:t>.</w:t>
      </w:r>
    </w:p>
    <w:p w:rsidR="00DB54BB" w:rsidRDefault="00DB54BB" w:rsidP="00DB54BB">
      <w:pPr>
        <w:pStyle w:val="Prrafodelista"/>
        <w:jc w:val="both"/>
        <w:rPr>
          <w:b/>
          <w:sz w:val="24"/>
          <w:szCs w:val="24"/>
        </w:rPr>
      </w:pPr>
    </w:p>
    <w:p w:rsidR="00DB54BB" w:rsidRPr="00DB54BB" w:rsidRDefault="00DB54BB" w:rsidP="00DB54BB">
      <w:pPr>
        <w:pStyle w:val="Prrafodelista"/>
        <w:jc w:val="both"/>
        <w:rPr>
          <w:b/>
          <w:sz w:val="24"/>
          <w:szCs w:val="24"/>
        </w:rPr>
      </w:pPr>
    </w:p>
    <w:p w:rsidR="00F96687" w:rsidRDefault="00F96687" w:rsidP="00627C69">
      <w:pPr>
        <w:pStyle w:val="Prrafodelista"/>
        <w:numPr>
          <w:ilvl w:val="0"/>
          <w:numId w:val="1"/>
        </w:numPr>
        <w:jc w:val="both"/>
        <w:rPr>
          <w:b/>
          <w:sz w:val="24"/>
          <w:szCs w:val="24"/>
        </w:rPr>
      </w:pPr>
      <w:r w:rsidRPr="00373937">
        <w:rPr>
          <w:b/>
          <w:sz w:val="24"/>
          <w:szCs w:val="24"/>
        </w:rPr>
        <w:t>Busca tres adjetivos. Escríbelos y ponlos en masculino o femenino según corresponda.</w:t>
      </w:r>
    </w:p>
    <w:p w:rsidR="00627C69" w:rsidRDefault="00627C69" w:rsidP="00627C69">
      <w:pPr>
        <w:pStyle w:val="Prrafodelista"/>
        <w:rPr>
          <w:b/>
          <w:sz w:val="24"/>
          <w:szCs w:val="24"/>
        </w:rPr>
      </w:pPr>
    </w:p>
    <w:p w:rsidR="00DB54BB" w:rsidRPr="00627C69" w:rsidRDefault="00DB54BB" w:rsidP="00627C69">
      <w:pPr>
        <w:pStyle w:val="Prrafodelista"/>
        <w:rPr>
          <w:b/>
          <w:sz w:val="24"/>
          <w:szCs w:val="24"/>
        </w:rPr>
      </w:pPr>
    </w:p>
    <w:p w:rsidR="00627C69" w:rsidRDefault="00627C69" w:rsidP="00627C69">
      <w:pPr>
        <w:pStyle w:val="Prrafodelista"/>
        <w:numPr>
          <w:ilvl w:val="0"/>
          <w:numId w:val="1"/>
        </w:numPr>
        <w:jc w:val="both"/>
        <w:rPr>
          <w:b/>
          <w:sz w:val="24"/>
          <w:szCs w:val="24"/>
        </w:rPr>
      </w:pPr>
      <w:r w:rsidRPr="00627C69">
        <w:rPr>
          <w:b/>
          <w:sz w:val="24"/>
          <w:szCs w:val="24"/>
        </w:rPr>
        <w:t xml:space="preserve">Greenpeace es una ONG cuya finalidad es defender y proteger el medio ambiente, sobre todo en aquellos problemas que amenazan más gravemente el futuro del planeta:  prevenir el cambio climático, disminuir la contaminación, acabar con el uso de la energía nuclear y las armas y proteger la biodiversidad.  Millones de simpatizantes ayudan a la organización por medio de donativos. </w:t>
      </w:r>
      <w:r>
        <w:rPr>
          <w:b/>
          <w:sz w:val="24"/>
          <w:szCs w:val="24"/>
        </w:rPr>
        <w:t xml:space="preserve"> </w:t>
      </w:r>
      <w:r w:rsidR="00C30FD6">
        <w:rPr>
          <w:b/>
          <w:sz w:val="24"/>
          <w:szCs w:val="24"/>
        </w:rPr>
        <w:t>Cumplimenta  esta ficha para registrart</w:t>
      </w:r>
      <w:r w:rsidRPr="00627C69">
        <w:rPr>
          <w:b/>
          <w:sz w:val="24"/>
          <w:szCs w:val="24"/>
        </w:rPr>
        <w:t>e:</w:t>
      </w:r>
    </w:p>
    <w:p w:rsidR="00627C69" w:rsidRPr="00627C69" w:rsidRDefault="00627C69" w:rsidP="00627C69">
      <w:pPr>
        <w:pStyle w:val="Prrafodelista"/>
        <w:rPr>
          <w:b/>
          <w:sz w:val="24"/>
          <w:szCs w:val="24"/>
        </w:rPr>
      </w:pPr>
    </w:p>
    <w:p w:rsidR="00627C69" w:rsidRPr="00627C69" w:rsidRDefault="00627C69" w:rsidP="00627C69">
      <w:pPr>
        <w:pStyle w:val="Prrafodelista"/>
        <w:jc w:val="both"/>
        <w:rPr>
          <w:b/>
          <w:sz w:val="24"/>
          <w:szCs w:val="24"/>
        </w:rPr>
      </w:pPr>
    </w:p>
    <w:tbl>
      <w:tblPr>
        <w:tblStyle w:val="Tablaconcuadrcula"/>
        <w:tblW w:w="8358" w:type="dxa"/>
        <w:tblInd w:w="392" w:type="dxa"/>
        <w:tblLook w:val="04A0"/>
      </w:tblPr>
      <w:tblGrid>
        <w:gridCol w:w="8358"/>
      </w:tblGrid>
      <w:tr w:rsidR="00627C69" w:rsidRPr="00627C69" w:rsidTr="00972A7E">
        <w:trPr>
          <w:trHeight w:val="5477"/>
        </w:trPr>
        <w:tc>
          <w:tcPr>
            <w:tcW w:w="8358" w:type="dxa"/>
          </w:tcPr>
          <w:p w:rsidR="00627C69" w:rsidRPr="00627C69" w:rsidRDefault="00627C69" w:rsidP="00972A7E">
            <w:pPr>
              <w:pStyle w:val="Prrafodelista"/>
              <w:ind w:left="0"/>
              <w:jc w:val="both"/>
              <w:rPr>
                <w:b/>
                <w:sz w:val="32"/>
                <w:szCs w:val="32"/>
                <w:lang w:val="en-US"/>
              </w:rPr>
            </w:pPr>
            <w:r w:rsidRPr="00627C69">
              <w:rPr>
                <w:b/>
                <w:noProof/>
                <w:sz w:val="32"/>
                <w:szCs w:val="32"/>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3000375" cy="4762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eac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0375" cy="476250"/>
                          </a:xfrm>
                          <a:prstGeom prst="rect">
                            <a:avLst/>
                          </a:prstGeom>
                        </pic:spPr>
                      </pic:pic>
                    </a:graphicData>
                  </a:graphic>
                </wp:anchor>
              </w:drawing>
            </w:r>
          </w:p>
          <w:p w:rsidR="00627C69" w:rsidRPr="00627C69" w:rsidRDefault="00EA0A21" w:rsidP="00972A7E">
            <w:pPr>
              <w:pStyle w:val="Prrafodelista"/>
              <w:ind w:left="0"/>
              <w:jc w:val="both"/>
              <w:rPr>
                <w:b/>
                <w:sz w:val="32"/>
                <w:szCs w:val="32"/>
                <w:lang w:val="en-US"/>
              </w:rPr>
            </w:pPr>
            <w:r>
              <w:rPr>
                <w:b/>
                <w:noProof/>
                <w:sz w:val="32"/>
                <w:szCs w:val="32"/>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99.45pt;margin-top:16.6pt;width:277.5pt;height:2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">
                  <v:textbox>
                    <w:txbxContent>
                      <w:p w:rsidR="00627C69" w:rsidRPr="00373937" w:rsidRDefault="00627C69" w:rsidP="00627C69">
                        <w:pPr>
                          <w:rPr>
                            <w:lang w:val="en-US"/>
                          </w:rPr>
                        </w:pPr>
                        <w:r w:rsidRPr="00373937">
                          <w:rPr>
                            <w:lang w:val="en-US"/>
                          </w:rPr>
                          <w:t>NAME:</w:t>
                        </w:r>
                      </w:p>
                      <w:p w:rsidR="00627C69" w:rsidRPr="00373937" w:rsidRDefault="00627C69" w:rsidP="00627C69">
                        <w:pPr>
                          <w:rPr>
                            <w:lang w:val="en-US"/>
                          </w:rPr>
                        </w:pPr>
                        <w:r w:rsidRPr="00373937">
                          <w:rPr>
                            <w:lang w:val="en-US"/>
                          </w:rPr>
                          <w:t>SURNAME:</w:t>
                        </w:r>
                      </w:p>
                      <w:p w:rsidR="00627C69" w:rsidRPr="00373937" w:rsidRDefault="00627C69" w:rsidP="00627C69">
                        <w:pPr>
                          <w:rPr>
                            <w:lang w:val="en-US"/>
                          </w:rPr>
                        </w:pPr>
                        <w:r w:rsidRPr="00373937">
                          <w:rPr>
                            <w:lang w:val="en-US"/>
                          </w:rPr>
                          <w:t>AGE:</w:t>
                        </w:r>
                      </w:p>
                      <w:p w:rsidR="00627C69" w:rsidRPr="00373937" w:rsidRDefault="00627C69" w:rsidP="00627C69">
                        <w:pPr>
                          <w:rPr>
                            <w:lang w:val="en-US"/>
                          </w:rPr>
                        </w:pPr>
                        <w:r w:rsidRPr="00373937">
                          <w:rPr>
                            <w:lang w:val="en-US"/>
                          </w:rPr>
                          <w:t>NATIONALITY:</w:t>
                        </w:r>
                      </w:p>
                      <w:p w:rsidR="00627C69" w:rsidRPr="00373937" w:rsidRDefault="00627C69" w:rsidP="00627C69">
                        <w:pPr>
                          <w:rPr>
                            <w:lang w:val="en-US"/>
                          </w:rPr>
                        </w:pPr>
                        <w:r w:rsidRPr="00373937">
                          <w:rPr>
                            <w:lang w:val="en-US"/>
                          </w:rPr>
                          <w:t>JOB:</w:t>
                        </w:r>
                        <w:r w:rsidRPr="00373937">
                          <w:rPr>
                            <w:noProof/>
                            <w:lang w:val="en-US" w:eastAsia="es-ES"/>
                          </w:rPr>
                          <w:t xml:space="preserve"> </w:t>
                        </w:r>
                      </w:p>
                      <w:p w:rsidR="00627C69" w:rsidRPr="00373937" w:rsidRDefault="00627C69" w:rsidP="00627C69">
                        <w:pPr>
                          <w:rPr>
                            <w:lang w:val="en-US"/>
                          </w:rPr>
                        </w:pPr>
                      </w:p>
                      <w:p w:rsidR="00627C69" w:rsidRPr="00373937" w:rsidRDefault="00627C69" w:rsidP="00627C69">
                        <w:pPr>
                          <w:rPr>
                            <w:lang w:val="en-US"/>
                          </w:rPr>
                        </w:pPr>
                      </w:p>
                      <w:p w:rsidR="00627C69" w:rsidRDefault="00627C69" w:rsidP="00627C69">
                        <w:r>
                          <w:t xml:space="preserve">DATE: </w:t>
                        </w:r>
                      </w:p>
                    </w:txbxContent>
                  </v:textbox>
                </v:shape>
              </w:pict>
            </w:r>
          </w:p>
          <w:p w:rsidR="00627C69" w:rsidRPr="00627C69" w:rsidRDefault="00627C69" w:rsidP="00972A7E">
            <w:pPr>
              <w:pStyle w:val="Prrafodelista"/>
              <w:ind w:left="0"/>
              <w:jc w:val="both"/>
              <w:rPr>
                <w:b/>
                <w:sz w:val="32"/>
                <w:szCs w:val="32"/>
                <w:lang w:val="en-US"/>
              </w:rPr>
            </w:pPr>
            <w:r w:rsidRPr="00627C69">
              <w:rPr>
                <w:b/>
                <w:sz w:val="32"/>
                <w:szCs w:val="32"/>
                <w:lang w:val="en-US"/>
              </w:rPr>
              <w:t xml:space="preserve">              </w:t>
            </w:r>
          </w:p>
          <w:p w:rsidR="00627C69" w:rsidRPr="00627C69" w:rsidRDefault="00627C69" w:rsidP="00972A7E">
            <w:pPr>
              <w:pStyle w:val="Prrafodelista"/>
              <w:ind w:left="0"/>
              <w:jc w:val="both"/>
              <w:rPr>
                <w:b/>
                <w:sz w:val="32"/>
                <w:szCs w:val="32"/>
                <w:lang w:val="en-US"/>
              </w:rPr>
            </w:pPr>
            <w:r w:rsidRPr="00627C69">
              <w:rPr>
                <w:b/>
                <w:sz w:val="32"/>
                <w:szCs w:val="32"/>
                <w:lang w:val="en-US"/>
              </w:rPr>
              <w:t xml:space="preserve">                             </w:t>
            </w:r>
          </w:p>
          <w:p w:rsidR="00627C69" w:rsidRPr="00627C69" w:rsidRDefault="00627C69" w:rsidP="00972A7E">
            <w:pPr>
              <w:pStyle w:val="Prrafodelista"/>
              <w:ind w:left="0"/>
              <w:jc w:val="both"/>
              <w:rPr>
                <w:b/>
                <w:sz w:val="32"/>
                <w:szCs w:val="32"/>
                <w:lang w:val="en-US"/>
              </w:rPr>
            </w:pPr>
            <w:r w:rsidRPr="00627C69">
              <w:rPr>
                <w:b/>
                <w:noProof/>
                <w:lang w:eastAsia="es-ES"/>
              </w:rPr>
              <w:drawing>
                <wp:anchor distT="0" distB="0" distL="114300" distR="114300" simplePos="0" relativeHeight="251662336" behindDoc="0" locked="0" layoutInCell="1" allowOverlap="1">
                  <wp:simplePos x="0" y="0"/>
                  <wp:positionH relativeFrom="column">
                    <wp:posOffset>2948940</wp:posOffset>
                  </wp:positionH>
                  <wp:positionV relativeFrom="paragraph">
                    <wp:posOffset>776605</wp:posOffset>
                  </wp:positionV>
                  <wp:extent cx="1543050" cy="1028796"/>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IDCAR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050" cy="1028796"/>
                          </a:xfrm>
                          <a:prstGeom prst="rect">
                            <a:avLst/>
                          </a:prstGeom>
                        </pic:spPr>
                      </pic:pic>
                    </a:graphicData>
                  </a:graphic>
                </wp:anchor>
              </w:drawing>
            </w:r>
            <w:r w:rsidRPr="00627C69">
              <w:rPr>
                <w:b/>
                <w:noProof/>
                <w:sz w:val="32"/>
                <w:szCs w:val="32"/>
                <w:lang w:eastAsia="es-ES"/>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1324737" cy="1162050"/>
                  <wp:effectExtent l="0" t="0" r="889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ario image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4737" cy="1162050"/>
                          </a:xfrm>
                          <a:prstGeom prst="rect">
                            <a:avLst/>
                          </a:prstGeom>
                        </pic:spPr>
                      </pic:pic>
                    </a:graphicData>
                  </a:graphic>
                </wp:anchor>
              </w:drawing>
            </w:r>
            <w:r w:rsidRPr="00627C69">
              <w:rPr>
                <w:b/>
                <w:sz w:val="32"/>
                <w:szCs w:val="32"/>
                <w:lang w:val="en-US"/>
              </w:rPr>
              <w:t xml:space="preserve">                                     </w:t>
            </w:r>
          </w:p>
        </w:tc>
      </w:tr>
    </w:tbl>
    <w:p w:rsidR="00E865B4" w:rsidRPr="00627C69" w:rsidRDefault="00627C69" w:rsidP="00627C69">
      <w:pPr>
        <w:pStyle w:val="Prrafodelista"/>
        <w:numPr>
          <w:ilvl w:val="0"/>
          <w:numId w:val="1"/>
        </w:numPr>
        <w:jc w:val="both"/>
        <w:rPr>
          <w:b/>
          <w:sz w:val="24"/>
          <w:szCs w:val="24"/>
        </w:rPr>
      </w:pPr>
      <w:r>
        <w:rPr>
          <w:b/>
          <w:sz w:val="24"/>
          <w:szCs w:val="24"/>
        </w:rPr>
        <w:lastRenderedPageBreak/>
        <w:t>Escribe</w:t>
      </w:r>
      <w:r w:rsidRPr="00627C69">
        <w:rPr>
          <w:b/>
          <w:sz w:val="24"/>
          <w:szCs w:val="24"/>
        </w:rPr>
        <w:t xml:space="preserve"> </w:t>
      </w:r>
      <w:r>
        <w:rPr>
          <w:b/>
          <w:sz w:val="24"/>
          <w:szCs w:val="24"/>
        </w:rPr>
        <w:t>seis</w:t>
      </w:r>
      <w:r w:rsidRPr="00627C69">
        <w:rPr>
          <w:b/>
          <w:sz w:val="24"/>
          <w:szCs w:val="24"/>
        </w:rPr>
        <w:t xml:space="preserve"> acciones para prevenir el cambio clim</w:t>
      </w:r>
      <w:r>
        <w:rPr>
          <w:b/>
          <w:sz w:val="24"/>
          <w:szCs w:val="24"/>
        </w:rPr>
        <w:t xml:space="preserve">ático y defender el medio ambiente. Tres de ellas deben ser en el ámbito global (gobiernos, ONG, políticas exteriores, etc.); otras tres deben ser en el ámbito doméstico, es decir qué podría hacer usted, sus amigos o familia. </w:t>
      </w:r>
    </w:p>
    <w:p w:rsidR="00E865B4" w:rsidRPr="00627C69" w:rsidRDefault="00E865B4" w:rsidP="00627C69">
      <w:pPr>
        <w:jc w:val="both"/>
        <w:rPr>
          <w:sz w:val="32"/>
          <w:szCs w:val="32"/>
        </w:rPr>
      </w:pPr>
    </w:p>
    <w:p w:rsidR="00ED41A1" w:rsidRPr="00627C69" w:rsidRDefault="00ED41A1" w:rsidP="00627C69">
      <w:pPr>
        <w:ind w:left="708"/>
        <w:jc w:val="both"/>
        <w:rPr>
          <w:sz w:val="32"/>
          <w:szCs w:val="32"/>
        </w:rPr>
      </w:pPr>
    </w:p>
    <w:p w:rsidR="00ED41A1" w:rsidRPr="00627C69" w:rsidRDefault="00ED41A1" w:rsidP="00627C69">
      <w:pPr>
        <w:ind w:left="708"/>
        <w:jc w:val="both"/>
        <w:rPr>
          <w:sz w:val="32"/>
          <w:szCs w:val="32"/>
        </w:rPr>
      </w:pPr>
    </w:p>
    <w:sectPr w:rsidR="00ED41A1" w:rsidRPr="00627C69" w:rsidSect="00EA0A21">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8B" w:rsidRDefault="00317A8B" w:rsidP="00C30FD6">
      <w:pPr>
        <w:spacing w:after="0" w:line="240" w:lineRule="auto"/>
      </w:pPr>
      <w:r>
        <w:separator/>
      </w:r>
    </w:p>
  </w:endnote>
  <w:endnote w:type="continuationSeparator" w:id="0">
    <w:p w:rsidR="00317A8B" w:rsidRDefault="00317A8B" w:rsidP="00C3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25327"/>
      <w:docPartObj>
        <w:docPartGallery w:val="Page Numbers (Bottom of Page)"/>
        <w:docPartUnique/>
      </w:docPartObj>
    </w:sdtPr>
    <w:sdtContent>
      <w:p w:rsidR="00C30FD6" w:rsidRDefault="00EA0A21">
        <w:pPr>
          <w:pStyle w:val="Piedepgina"/>
          <w:jc w:val="right"/>
        </w:pPr>
        <w:r>
          <w:fldChar w:fldCharType="begin"/>
        </w:r>
        <w:r w:rsidR="00C30FD6">
          <w:instrText>PAGE   \* MERGEFORMAT</w:instrText>
        </w:r>
        <w:r>
          <w:fldChar w:fldCharType="separate"/>
        </w:r>
        <w:r w:rsidR="00AF5047">
          <w:rPr>
            <w:noProof/>
          </w:rPr>
          <w:t>1</w:t>
        </w:r>
        <w:r>
          <w:fldChar w:fldCharType="end"/>
        </w:r>
      </w:p>
    </w:sdtContent>
  </w:sdt>
  <w:p w:rsidR="00C30FD6" w:rsidRDefault="00C30F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8B" w:rsidRDefault="00317A8B" w:rsidP="00C30FD6">
      <w:pPr>
        <w:spacing w:after="0" w:line="240" w:lineRule="auto"/>
      </w:pPr>
      <w:r>
        <w:separator/>
      </w:r>
    </w:p>
  </w:footnote>
  <w:footnote w:type="continuationSeparator" w:id="0">
    <w:p w:rsidR="00317A8B" w:rsidRDefault="00317A8B" w:rsidP="00C30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0A2B"/>
    <w:multiLevelType w:val="hybridMultilevel"/>
    <w:tmpl w:val="8D2C3200"/>
    <w:lvl w:ilvl="0" w:tplc="0C0A000F">
      <w:start w:val="1"/>
      <w:numFmt w:val="decimal"/>
      <w:lvlText w:val="%1."/>
      <w:lvlJc w:val="left"/>
      <w:pPr>
        <w:ind w:left="930" w:hanging="360"/>
      </w:p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1">
    <w:nsid w:val="68054F9E"/>
    <w:multiLevelType w:val="hybridMultilevel"/>
    <w:tmpl w:val="AA228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D41A1"/>
    <w:rsid w:val="00015698"/>
    <w:rsid w:val="00317A8B"/>
    <w:rsid w:val="00373937"/>
    <w:rsid w:val="00514C50"/>
    <w:rsid w:val="00627C69"/>
    <w:rsid w:val="00666FF0"/>
    <w:rsid w:val="0093546E"/>
    <w:rsid w:val="00956D2D"/>
    <w:rsid w:val="009643F9"/>
    <w:rsid w:val="00A01109"/>
    <w:rsid w:val="00AC1451"/>
    <w:rsid w:val="00AF5047"/>
    <w:rsid w:val="00C30FD6"/>
    <w:rsid w:val="00C87C1F"/>
    <w:rsid w:val="00CA34AB"/>
    <w:rsid w:val="00CB0E56"/>
    <w:rsid w:val="00CC2485"/>
    <w:rsid w:val="00CF64F4"/>
    <w:rsid w:val="00D033F4"/>
    <w:rsid w:val="00DB54BB"/>
    <w:rsid w:val="00E865B4"/>
    <w:rsid w:val="00EA0A21"/>
    <w:rsid w:val="00ED41A1"/>
    <w:rsid w:val="00F966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1A1"/>
    <w:pPr>
      <w:ind w:left="720"/>
      <w:contextualSpacing/>
    </w:pPr>
  </w:style>
  <w:style w:type="table" w:styleId="Tablaconcuadrcula">
    <w:name w:val="Table Grid"/>
    <w:basedOn w:val="Tablanormal"/>
    <w:uiPriority w:val="59"/>
    <w:rsid w:val="00E8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6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5B4"/>
    <w:rPr>
      <w:rFonts w:ascii="Tahoma" w:hAnsi="Tahoma" w:cs="Tahoma"/>
      <w:sz w:val="16"/>
      <w:szCs w:val="16"/>
    </w:rPr>
  </w:style>
  <w:style w:type="paragraph" w:styleId="Encabezado">
    <w:name w:val="header"/>
    <w:basedOn w:val="Normal"/>
    <w:link w:val="EncabezadoCar"/>
    <w:uiPriority w:val="99"/>
    <w:unhideWhenUsed/>
    <w:rsid w:val="00C30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0FD6"/>
  </w:style>
  <w:style w:type="paragraph" w:styleId="Piedepgina">
    <w:name w:val="footer"/>
    <w:basedOn w:val="Normal"/>
    <w:link w:val="PiedepginaCar"/>
    <w:uiPriority w:val="99"/>
    <w:unhideWhenUsed/>
    <w:rsid w:val="00C30F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1A1"/>
    <w:pPr>
      <w:ind w:left="720"/>
      <w:contextualSpacing/>
    </w:pPr>
  </w:style>
  <w:style w:type="table" w:styleId="Tablaconcuadrcula">
    <w:name w:val="Table Grid"/>
    <w:basedOn w:val="Tablanormal"/>
    <w:uiPriority w:val="59"/>
    <w:rsid w:val="00E8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6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5B4"/>
    <w:rPr>
      <w:rFonts w:ascii="Tahoma" w:hAnsi="Tahoma" w:cs="Tahoma"/>
      <w:sz w:val="16"/>
      <w:szCs w:val="16"/>
    </w:rPr>
  </w:style>
  <w:style w:type="paragraph" w:styleId="Encabezado">
    <w:name w:val="header"/>
    <w:basedOn w:val="Normal"/>
    <w:link w:val="EncabezadoCar"/>
    <w:uiPriority w:val="99"/>
    <w:unhideWhenUsed/>
    <w:rsid w:val="00C30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0FD6"/>
  </w:style>
  <w:style w:type="paragraph" w:styleId="Piedepgina">
    <w:name w:val="footer"/>
    <w:basedOn w:val="Normal"/>
    <w:link w:val="PiedepginaCar"/>
    <w:uiPriority w:val="99"/>
    <w:unhideWhenUsed/>
    <w:rsid w:val="00C30F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0F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E128-B6CF-4393-94A2-D0149581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Begoña-us</cp:lastModifiedBy>
  <cp:revision>2</cp:revision>
  <cp:lastPrinted>2017-05-17T16:29:00Z</cp:lastPrinted>
  <dcterms:created xsi:type="dcterms:W3CDTF">2017-05-19T10:29:00Z</dcterms:created>
  <dcterms:modified xsi:type="dcterms:W3CDTF">2017-05-19T10:29:00Z</dcterms:modified>
</cp:coreProperties>
</file>