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C71" w:rsidRPr="00E31C71" w:rsidRDefault="00E31C71" w:rsidP="00E31C71">
      <w:pPr>
        <w:jc w:val="center"/>
        <w:rPr>
          <w:rFonts w:ascii="Calibri" w:eastAsia="Calibri" w:hAnsi="Calibri" w:cs="Times New Roman"/>
          <w:sz w:val="24"/>
          <w:szCs w:val="24"/>
          <w:u w:val="single"/>
        </w:rPr>
      </w:pPr>
      <w:r>
        <w:rPr>
          <w:rFonts w:ascii="Calibri" w:eastAsia="Calibri" w:hAnsi="Calibri" w:cs="Times New Roman"/>
          <w:sz w:val="24"/>
          <w:szCs w:val="24"/>
          <w:u w:val="single"/>
        </w:rPr>
        <w:t>PRIMERA REUNIÓN ABN el 16 de enero del 2018</w:t>
      </w:r>
    </w:p>
    <w:p w:rsidR="00E31C71" w:rsidRPr="00E31C71" w:rsidRDefault="00E31C71" w:rsidP="00E31C71">
      <w:pPr>
        <w:ind w:firstLine="360"/>
        <w:jc w:val="both"/>
        <w:rPr>
          <w:rFonts w:ascii="Calibri" w:eastAsia="Calibri" w:hAnsi="Calibri" w:cs="Times New Roman"/>
          <w:sz w:val="24"/>
          <w:szCs w:val="24"/>
        </w:rPr>
      </w:pPr>
      <w:r w:rsidRPr="00E31C71">
        <w:rPr>
          <w:rFonts w:ascii="Calibri" w:eastAsia="Calibri" w:hAnsi="Calibri" w:cs="Times New Roman"/>
          <w:sz w:val="24"/>
          <w:szCs w:val="24"/>
        </w:rPr>
        <w:t>Se constituye el grupo de trabajo con diez miembros, del centro CEIP SAN INDALECIO que son, asistiendo todos a dicha reunión:</w:t>
      </w:r>
    </w:p>
    <w:p w:rsidR="00E31C71" w:rsidRPr="00E31C71" w:rsidRDefault="00FE63EE" w:rsidP="00E31C71">
      <w:pPr>
        <w:numPr>
          <w:ilvl w:val="0"/>
          <w:numId w:val="1"/>
        </w:numPr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Á</w:t>
      </w:r>
      <w:r w:rsidR="00E31C71" w:rsidRPr="00E31C71">
        <w:rPr>
          <w:rFonts w:ascii="Calibri" w:eastAsia="Calibri" w:hAnsi="Calibri" w:cs="Times New Roman"/>
          <w:sz w:val="24"/>
          <w:szCs w:val="24"/>
        </w:rPr>
        <w:t xml:space="preserve">ngela </w:t>
      </w:r>
      <w:proofErr w:type="spellStart"/>
      <w:r w:rsidR="00E31C71" w:rsidRPr="00E31C71">
        <w:rPr>
          <w:rFonts w:ascii="Calibri" w:eastAsia="Calibri" w:hAnsi="Calibri" w:cs="Times New Roman"/>
          <w:sz w:val="24"/>
          <w:szCs w:val="24"/>
        </w:rPr>
        <w:t>Aljarilla</w:t>
      </w:r>
      <w:proofErr w:type="spellEnd"/>
      <w:r w:rsidR="00E31C71" w:rsidRPr="00E31C71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="00E31C71" w:rsidRPr="00E31C71">
        <w:rPr>
          <w:rFonts w:ascii="Calibri" w:eastAsia="Calibri" w:hAnsi="Calibri" w:cs="Times New Roman"/>
          <w:sz w:val="24"/>
          <w:szCs w:val="24"/>
        </w:rPr>
        <w:t>Bere</w:t>
      </w:r>
      <w:r w:rsidR="00880CD9">
        <w:rPr>
          <w:rFonts w:ascii="Calibri" w:eastAsia="Calibri" w:hAnsi="Calibri" w:cs="Times New Roman"/>
          <w:sz w:val="24"/>
          <w:szCs w:val="24"/>
        </w:rPr>
        <w:t>n</w:t>
      </w:r>
      <w:bookmarkStart w:id="0" w:name="_GoBack"/>
      <w:bookmarkEnd w:id="0"/>
      <w:r w:rsidR="00E31C71" w:rsidRPr="00E31C71">
        <w:rPr>
          <w:rFonts w:ascii="Calibri" w:eastAsia="Calibri" w:hAnsi="Calibri" w:cs="Times New Roman"/>
          <w:sz w:val="24"/>
          <w:szCs w:val="24"/>
        </w:rPr>
        <w:t>guel</w:t>
      </w:r>
      <w:proofErr w:type="spellEnd"/>
    </w:p>
    <w:p w:rsidR="00E31C71" w:rsidRPr="00E31C71" w:rsidRDefault="00E31C71" w:rsidP="00E31C71">
      <w:pPr>
        <w:numPr>
          <w:ilvl w:val="0"/>
          <w:numId w:val="1"/>
        </w:numPr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E31C71">
        <w:rPr>
          <w:rFonts w:ascii="Calibri" w:eastAsia="Calibri" w:hAnsi="Calibri" w:cs="Times New Roman"/>
          <w:sz w:val="24"/>
          <w:szCs w:val="24"/>
        </w:rPr>
        <w:t>Mª Belén Barea Romero.</w:t>
      </w:r>
    </w:p>
    <w:p w:rsidR="00E31C71" w:rsidRPr="00E31C71" w:rsidRDefault="00E31C71" w:rsidP="00E31C71">
      <w:pPr>
        <w:numPr>
          <w:ilvl w:val="0"/>
          <w:numId w:val="1"/>
        </w:numPr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E31C71">
        <w:rPr>
          <w:rFonts w:ascii="Calibri" w:eastAsia="Calibri" w:hAnsi="Calibri" w:cs="Times New Roman"/>
          <w:sz w:val="24"/>
          <w:szCs w:val="24"/>
        </w:rPr>
        <w:t>Encarnación Belmonte López</w:t>
      </w:r>
    </w:p>
    <w:p w:rsidR="00E31C71" w:rsidRPr="00E31C71" w:rsidRDefault="00E31C71" w:rsidP="00E31C71">
      <w:pPr>
        <w:numPr>
          <w:ilvl w:val="0"/>
          <w:numId w:val="1"/>
        </w:numPr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E31C71">
        <w:rPr>
          <w:rFonts w:ascii="Calibri" w:eastAsia="Calibri" w:hAnsi="Calibri" w:cs="Times New Roman"/>
          <w:sz w:val="24"/>
          <w:szCs w:val="24"/>
        </w:rPr>
        <w:t>Carmen Mª Galera Pozo</w:t>
      </w:r>
    </w:p>
    <w:p w:rsidR="00E31C71" w:rsidRPr="00E31C71" w:rsidRDefault="00E31C71" w:rsidP="00E31C71">
      <w:pPr>
        <w:numPr>
          <w:ilvl w:val="0"/>
          <w:numId w:val="1"/>
        </w:numPr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E31C71">
        <w:rPr>
          <w:rFonts w:ascii="Calibri" w:eastAsia="Calibri" w:hAnsi="Calibri" w:cs="Times New Roman"/>
          <w:sz w:val="24"/>
          <w:szCs w:val="24"/>
        </w:rPr>
        <w:t>Mª José García Hernández</w:t>
      </w:r>
    </w:p>
    <w:p w:rsidR="00E31C71" w:rsidRPr="00E31C71" w:rsidRDefault="00E31C71" w:rsidP="00E31C71">
      <w:pPr>
        <w:numPr>
          <w:ilvl w:val="0"/>
          <w:numId w:val="1"/>
        </w:numPr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E31C71">
        <w:rPr>
          <w:rFonts w:ascii="Calibri" w:eastAsia="Calibri" w:hAnsi="Calibri" w:cs="Times New Roman"/>
          <w:sz w:val="24"/>
          <w:szCs w:val="24"/>
        </w:rPr>
        <w:t>Mª Lourdes López Romero</w:t>
      </w:r>
    </w:p>
    <w:p w:rsidR="00E31C71" w:rsidRPr="00E31C71" w:rsidRDefault="00E31C71" w:rsidP="00E31C71">
      <w:pPr>
        <w:numPr>
          <w:ilvl w:val="0"/>
          <w:numId w:val="1"/>
        </w:numPr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Mireya</w:t>
      </w:r>
      <w:r w:rsidR="00FE63EE">
        <w:rPr>
          <w:rFonts w:ascii="Calibri" w:eastAsia="Calibri" w:hAnsi="Calibri" w:cs="Times New Roman"/>
          <w:sz w:val="24"/>
          <w:szCs w:val="24"/>
        </w:rPr>
        <w:t xml:space="preserve"> Rodríguez Fernández</w:t>
      </w:r>
    </w:p>
    <w:p w:rsidR="00E31C71" w:rsidRPr="00E31C71" w:rsidRDefault="00FE63EE" w:rsidP="00FE63EE">
      <w:pPr>
        <w:numPr>
          <w:ilvl w:val="0"/>
          <w:numId w:val="1"/>
        </w:numPr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Mª del Pilar Tamayo Ramírez </w:t>
      </w:r>
    </w:p>
    <w:p w:rsidR="00E31C71" w:rsidRPr="00E31C71" w:rsidRDefault="00E31C71" w:rsidP="00E31C71">
      <w:pPr>
        <w:numPr>
          <w:ilvl w:val="0"/>
          <w:numId w:val="1"/>
        </w:numPr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E31C71">
        <w:rPr>
          <w:rFonts w:ascii="Calibri" w:eastAsia="Calibri" w:hAnsi="Calibri" w:cs="Times New Roman"/>
          <w:sz w:val="24"/>
          <w:szCs w:val="24"/>
        </w:rPr>
        <w:t>Rocío Torres León</w:t>
      </w:r>
    </w:p>
    <w:p w:rsidR="00E31C71" w:rsidRDefault="00E31C71" w:rsidP="00E31C71">
      <w:pPr>
        <w:numPr>
          <w:ilvl w:val="0"/>
          <w:numId w:val="1"/>
        </w:numPr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E31C71">
        <w:rPr>
          <w:rFonts w:ascii="Calibri" w:eastAsia="Calibri" w:hAnsi="Calibri" w:cs="Times New Roman"/>
          <w:sz w:val="24"/>
          <w:szCs w:val="24"/>
        </w:rPr>
        <w:t xml:space="preserve">ASESOR: Ricardo Contreras </w:t>
      </w:r>
      <w:proofErr w:type="spellStart"/>
      <w:r w:rsidRPr="00E31C71">
        <w:rPr>
          <w:rFonts w:ascii="Calibri" w:eastAsia="Calibri" w:hAnsi="Calibri" w:cs="Times New Roman"/>
          <w:sz w:val="24"/>
          <w:szCs w:val="24"/>
        </w:rPr>
        <w:t>Calvache</w:t>
      </w:r>
      <w:proofErr w:type="spellEnd"/>
    </w:p>
    <w:p w:rsidR="00FE63EE" w:rsidRDefault="00FE63EE" w:rsidP="00FE63EE">
      <w:pPr>
        <w:ind w:left="720"/>
        <w:contextualSpacing/>
        <w:jc w:val="both"/>
        <w:rPr>
          <w:rFonts w:ascii="Calibri" w:eastAsia="Calibri" w:hAnsi="Calibri" w:cs="Times New Roman"/>
          <w:sz w:val="24"/>
          <w:szCs w:val="24"/>
        </w:rPr>
      </w:pPr>
    </w:p>
    <w:p w:rsidR="00FE63EE" w:rsidRPr="00E31C71" w:rsidRDefault="00FE63EE" w:rsidP="00FE63EE">
      <w:pPr>
        <w:ind w:left="720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Ausente:</w:t>
      </w:r>
      <w:r w:rsidRPr="00FE63EE">
        <w:rPr>
          <w:rFonts w:ascii="Calibri" w:eastAsia="Calibri" w:hAnsi="Calibri" w:cs="Times New Roman"/>
          <w:sz w:val="24"/>
          <w:szCs w:val="24"/>
        </w:rPr>
        <w:t xml:space="preserve"> </w:t>
      </w:r>
      <w:r w:rsidRPr="00E31C71">
        <w:rPr>
          <w:rFonts w:ascii="Calibri" w:eastAsia="Calibri" w:hAnsi="Calibri" w:cs="Times New Roman"/>
          <w:sz w:val="24"/>
          <w:szCs w:val="24"/>
        </w:rPr>
        <w:t>Mª Luisa Rentero Campoy</w:t>
      </w:r>
    </w:p>
    <w:p w:rsidR="00FE63EE" w:rsidRPr="00E31C71" w:rsidRDefault="00FE63EE" w:rsidP="00FE63EE">
      <w:pPr>
        <w:ind w:left="720"/>
        <w:contextualSpacing/>
        <w:jc w:val="both"/>
        <w:rPr>
          <w:rFonts w:ascii="Calibri" w:eastAsia="Calibri" w:hAnsi="Calibri" w:cs="Times New Roman"/>
          <w:sz w:val="24"/>
          <w:szCs w:val="24"/>
        </w:rPr>
      </w:pPr>
    </w:p>
    <w:p w:rsidR="00E31C71" w:rsidRPr="00E31C71" w:rsidRDefault="00E31C71" w:rsidP="00E31C71">
      <w:pPr>
        <w:ind w:left="720"/>
        <w:contextualSpacing/>
        <w:jc w:val="both"/>
        <w:rPr>
          <w:rFonts w:ascii="Calibri" w:eastAsia="Calibri" w:hAnsi="Calibri" w:cs="Times New Roman"/>
          <w:sz w:val="24"/>
          <w:szCs w:val="24"/>
        </w:rPr>
      </w:pPr>
    </w:p>
    <w:p w:rsidR="00E31C71" w:rsidRDefault="00E31C71" w:rsidP="00E31C71">
      <w:pPr>
        <w:ind w:firstLine="360"/>
        <w:jc w:val="both"/>
        <w:rPr>
          <w:rFonts w:ascii="Calibri" w:eastAsia="Calibri" w:hAnsi="Calibri" w:cs="Times New Roman"/>
          <w:sz w:val="24"/>
          <w:szCs w:val="24"/>
        </w:rPr>
      </w:pPr>
      <w:r w:rsidRPr="00E31C71">
        <w:rPr>
          <w:rFonts w:ascii="Calibri" w:eastAsia="Calibri" w:hAnsi="Calibri" w:cs="Times New Roman"/>
          <w:sz w:val="24"/>
          <w:szCs w:val="24"/>
        </w:rPr>
        <w:t>El asesor, asiste a esta primera reunión donde explica</w:t>
      </w:r>
      <w:r>
        <w:rPr>
          <w:rFonts w:ascii="Calibri" w:eastAsia="Calibri" w:hAnsi="Calibri" w:cs="Times New Roman"/>
          <w:sz w:val="24"/>
          <w:szCs w:val="24"/>
        </w:rPr>
        <w:t xml:space="preserve"> la plataforma de </w:t>
      </w:r>
      <w:proofErr w:type="spellStart"/>
      <w:r>
        <w:rPr>
          <w:rFonts w:ascii="Calibri" w:eastAsia="Calibri" w:hAnsi="Calibri" w:cs="Times New Roman"/>
          <w:sz w:val="24"/>
          <w:szCs w:val="24"/>
        </w:rPr>
        <w:t>colabor</w:t>
      </w:r>
      <w:proofErr w:type="spellEnd"/>
      <w:r>
        <w:rPr>
          <w:rFonts w:ascii="Calibri" w:eastAsia="Calibri" w:hAnsi="Calibri" w:cs="Times New Roman"/>
          <w:sz w:val="24"/>
          <w:szCs w:val="24"/>
        </w:rPr>
        <w:t>@ 3.0. Indica que no es obligatorio el comentar dentro de la plataforma, pero que él necesita evidencias para ver que el grupo está funcionando, y nos explica que puede como asesor y con la autorización de la dirección del centro, entrar a las aulas y ver todo lo relacionado con el trabajo sobre el grupo, sólo la coordinadora tiene la obligación de entrar en colabora.</w:t>
      </w:r>
      <w:r w:rsidRPr="00E31C71">
        <w:rPr>
          <w:rFonts w:ascii="Calibri" w:eastAsia="Calibri" w:hAnsi="Calibri" w:cs="Times New Roman"/>
          <w:sz w:val="24"/>
          <w:szCs w:val="24"/>
        </w:rPr>
        <w:t xml:space="preserve"> </w:t>
      </w:r>
    </w:p>
    <w:p w:rsidR="00E31C71" w:rsidRDefault="00E31C71" w:rsidP="00E31C71">
      <w:pPr>
        <w:ind w:firstLine="360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Nos comenta que cuando se realice un comentario sea crítico y no sea “estoy aprendiendo muchas cosas”. </w:t>
      </w:r>
      <w:r w:rsidRPr="00E31C71">
        <w:rPr>
          <w:rFonts w:ascii="Calibri" w:eastAsia="Calibri" w:hAnsi="Calibri" w:cs="Times New Roman"/>
          <w:sz w:val="24"/>
          <w:szCs w:val="24"/>
        </w:rPr>
        <w:t>Se indica que se puede subir materiales, aconsejable que se cuelguen en la zona de materiales en elab</w:t>
      </w:r>
      <w:r>
        <w:rPr>
          <w:rFonts w:ascii="Calibri" w:eastAsia="Calibri" w:hAnsi="Calibri" w:cs="Times New Roman"/>
          <w:sz w:val="24"/>
          <w:szCs w:val="24"/>
        </w:rPr>
        <w:t>oración que es una zona privada y evitar que salgan niños.</w:t>
      </w:r>
    </w:p>
    <w:p w:rsidR="00E31C71" w:rsidRPr="00E31C71" w:rsidRDefault="00C0370B" w:rsidP="00E31C71">
      <w:pPr>
        <w:ind w:firstLine="360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En cada reunión se avisará al asesor para que él pueda también asistir, siempre con antelación</w:t>
      </w:r>
    </w:p>
    <w:p w:rsidR="00E31C71" w:rsidRPr="00E31C71" w:rsidRDefault="00E31C71" w:rsidP="00E31C71">
      <w:pPr>
        <w:ind w:firstLine="360"/>
        <w:jc w:val="both"/>
        <w:rPr>
          <w:rFonts w:ascii="Calibri" w:eastAsia="Calibri" w:hAnsi="Calibri" w:cs="Times New Roman"/>
          <w:sz w:val="24"/>
          <w:szCs w:val="24"/>
        </w:rPr>
      </w:pPr>
      <w:r w:rsidRPr="00E31C71">
        <w:rPr>
          <w:rFonts w:ascii="Calibri" w:eastAsia="Calibri" w:hAnsi="Calibri" w:cs="Times New Roman"/>
          <w:sz w:val="24"/>
          <w:szCs w:val="24"/>
        </w:rPr>
        <w:t>Se hace un resumen de lo tratado en el proyecto y se le entrega a cada miembro del grupo. Dicho resumen queda así:</w:t>
      </w:r>
    </w:p>
    <w:p w:rsidR="00E31C71" w:rsidRPr="00E31C71" w:rsidRDefault="00E31C71" w:rsidP="00E31C71">
      <w:pPr>
        <w:jc w:val="both"/>
        <w:rPr>
          <w:rFonts w:ascii="Calibri" w:eastAsia="Calibri" w:hAnsi="Calibri" w:cs="Times New Roman"/>
          <w:b/>
          <w:sz w:val="24"/>
          <w:szCs w:val="24"/>
          <w:u w:val="single"/>
        </w:rPr>
      </w:pPr>
      <w:r w:rsidRPr="00E31C71">
        <w:rPr>
          <w:rFonts w:ascii="Calibri" w:eastAsia="Calibri" w:hAnsi="Calibri" w:cs="Times New Roman"/>
          <w:b/>
          <w:sz w:val="24"/>
          <w:szCs w:val="24"/>
          <w:u w:val="single"/>
        </w:rPr>
        <w:t>ABN: METODO ABIERTO BASADO EN NÚMEROS</w:t>
      </w:r>
    </w:p>
    <w:p w:rsidR="00E31C71" w:rsidRPr="00E31C71" w:rsidRDefault="00E31C71" w:rsidP="00E31C71">
      <w:pPr>
        <w:jc w:val="both"/>
        <w:rPr>
          <w:rFonts w:ascii="Calibri" w:eastAsia="Calibri" w:hAnsi="Calibri" w:cs="Times New Roman"/>
          <w:b/>
          <w:sz w:val="24"/>
          <w:szCs w:val="24"/>
          <w:u w:val="single"/>
        </w:rPr>
      </w:pPr>
      <w:r w:rsidRPr="00E31C71">
        <w:rPr>
          <w:rFonts w:ascii="Calibri" w:eastAsia="Calibri" w:hAnsi="Calibri" w:cs="Times New Roman"/>
          <w:b/>
          <w:sz w:val="24"/>
          <w:szCs w:val="24"/>
          <w:u w:val="single"/>
        </w:rPr>
        <w:t>OBJETIVOS</w:t>
      </w:r>
    </w:p>
    <w:p w:rsidR="00E31C71" w:rsidRPr="00E31C71" w:rsidRDefault="00E31C71" w:rsidP="00E31C71">
      <w:pPr>
        <w:numPr>
          <w:ilvl w:val="0"/>
          <w:numId w:val="2"/>
        </w:numPr>
        <w:suppressAutoHyphens/>
        <w:spacing w:after="140" w:line="288" w:lineRule="auto"/>
        <w:rPr>
          <w:rFonts w:ascii="Liberation Serif" w:eastAsia="Droid Sans Fallback" w:hAnsi="Liberation Serif" w:cs="FreeSans"/>
          <w:sz w:val="24"/>
          <w:szCs w:val="24"/>
          <w:lang w:eastAsia="zh-CN" w:bidi="hi-IN"/>
        </w:rPr>
      </w:pPr>
      <w:r w:rsidRPr="00E31C71">
        <w:rPr>
          <w:rFonts w:ascii="Liberation Serif" w:eastAsia="Droid Sans Fallback" w:hAnsi="Liberation Serif" w:cs="FreeSans"/>
          <w:sz w:val="24"/>
          <w:szCs w:val="24"/>
          <w:lang w:eastAsia="zh-CN" w:bidi="hi-IN"/>
        </w:rPr>
        <w:t>Fomentar la motivación del profesorado para que el proceso de enseñanza-aprendizaje sea más significativo.</w:t>
      </w:r>
    </w:p>
    <w:p w:rsidR="00E31C71" w:rsidRPr="00E31C71" w:rsidRDefault="00E31C71" w:rsidP="00E31C71">
      <w:pPr>
        <w:numPr>
          <w:ilvl w:val="0"/>
          <w:numId w:val="2"/>
        </w:numPr>
        <w:suppressAutoHyphens/>
        <w:spacing w:after="140" w:line="288" w:lineRule="auto"/>
        <w:rPr>
          <w:rFonts w:ascii="Liberation Serif" w:eastAsia="Droid Sans Fallback" w:hAnsi="Liberation Serif" w:cs="FreeSans"/>
          <w:sz w:val="24"/>
          <w:szCs w:val="24"/>
          <w:lang w:eastAsia="zh-CN" w:bidi="hi-IN"/>
        </w:rPr>
      </w:pPr>
      <w:r w:rsidRPr="00E31C71">
        <w:rPr>
          <w:rFonts w:ascii="Liberation Serif" w:eastAsia="Droid Sans Fallback" w:hAnsi="Liberation Serif" w:cs="FreeSans"/>
          <w:sz w:val="24"/>
          <w:szCs w:val="24"/>
          <w:lang w:eastAsia="zh-CN" w:bidi="hi-IN"/>
        </w:rPr>
        <w:lastRenderedPageBreak/>
        <w:t>Hacer de la práctica docente más eficaz y aprender a trabajar de una forma diferente.</w:t>
      </w:r>
    </w:p>
    <w:p w:rsidR="00E31C71" w:rsidRPr="00E31C71" w:rsidRDefault="00E31C71" w:rsidP="00E31C71">
      <w:pPr>
        <w:numPr>
          <w:ilvl w:val="0"/>
          <w:numId w:val="2"/>
        </w:numPr>
        <w:suppressAutoHyphens/>
        <w:spacing w:after="140" w:line="288" w:lineRule="auto"/>
        <w:rPr>
          <w:rFonts w:ascii="Liberation Serif" w:eastAsia="Droid Sans Fallback" w:hAnsi="Liberation Serif" w:cs="FreeSans"/>
          <w:sz w:val="24"/>
          <w:szCs w:val="24"/>
          <w:lang w:eastAsia="zh-CN" w:bidi="hi-IN"/>
        </w:rPr>
      </w:pPr>
      <w:r w:rsidRPr="00E31C71">
        <w:rPr>
          <w:rFonts w:ascii="Liberation Serif" w:eastAsia="Droid Sans Fallback" w:hAnsi="Liberation Serif" w:cs="FreeSans"/>
          <w:sz w:val="24"/>
          <w:szCs w:val="24"/>
          <w:lang w:eastAsia="zh-CN" w:bidi="hi-IN"/>
        </w:rPr>
        <w:t>Realizar y elaborar diferentes materiales para que el aprendizaje en el alumnado sea más significativo.</w:t>
      </w:r>
    </w:p>
    <w:p w:rsidR="00E31C71" w:rsidRPr="00E31C71" w:rsidRDefault="00E31C71" w:rsidP="00E31C71">
      <w:pPr>
        <w:numPr>
          <w:ilvl w:val="0"/>
          <w:numId w:val="2"/>
        </w:numPr>
        <w:suppressAutoHyphens/>
        <w:spacing w:after="140" w:line="288" w:lineRule="auto"/>
        <w:rPr>
          <w:rFonts w:ascii="Liberation Serif" w:eastAsia="Droid Sans Fallback" w:hAnsi="Liberation Serif" w:cs="FreeSans"/>
          <w:sz w:val="24"/>
          <w:szCs w:val="24"/>
          <w:lang w:eastAsia="zh-CN" w:bidi="hi-IN"/>
        </w:rPr>
      </w:pPr>
      <w:r w:rsidRPr="00E31C71">
        <w:rPr>
          <w:rFonts w:ascii="Liberation Serif" w:eastAsia="Droid Sans Fallback" w:hAnsi="Liberation Serif" w:cs="FreeSans"/>
          <w:sz w:val="24"/>
          <w:szCs w:val="24"/>
          <w:lang w:eastAsia="zh-CN" w:bidi="hi-IN"/>
        </w:rPr>
        <w:t>Conseguir una coordinación entre las compañeras del grupo para el intercambio de experiencias.</w:t>
      </w:r>
    </w:p>
    <w:p w:rsidR="00E31C71" w:rsidRPr="00E31C71" w:rsidRDefault="00E31C71" w:rsidP="00E31C71">
      <w:pPr>
        <w:jc w:val="both"/>
        <w:rPr>
          <w:rFonts w:ascii="Calibri" w:eastAsia="Calibri" w:hAnsi="Calibri" w:cs="Times New Roman"/>
          <w:b/>
          <w:sz w:val="24"/>
          <w:szCs w:val="24"/>
          <w:u w:val="single"/>
        </w:rPr>
      </w:pPr>
      <w:r w:rsidRPr="00E31C71">
        <w:rPr>
          <w:rFonts w:ascii="Calibri" w:eastAsia="Calibri" w:hAnsi="Calibri" w:cs="Times New Roman"/>
          <w:b/>
          <w:sz w:val="24"/>
          <w:szCs w:val="24"/>
          <w:u w:val="single"/>
        </w:rPr>
        <w:t>¿QUÉ PRETENDEMOS?</w:t>
      </w:r>
    </w:p>
    <w:p w:rsidR="00E31C71" w:rsidRPr="00E31C71" w:rsidRDefault="00E31C71" w:rsidP="00E31C71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E31C71">
        <w:rPr>
          <w:rFonts w:ascii="Calibri" w:eastAsia="Calibri" w:hAnsi="Calibri" w:cs="Times New Roman"/>
          <w:sz w:val="24"/>
          <w:szCs w:val="24"/>
        </w:rPr>
        <w:t>Mejorar la competencia matemática, con una nueva metodología más manipulativa, elaborando nuevos materiales, coordinación entre los componentes del grupo, se investigarán en libros y en internet sobre esta metodología para trabajarlas en nuestras aulas.</w:t>
      </w:r>
    </w:p>
    <w:p w:rsidR="00E31C71" w:rsidRPr="00E31C71" w:rsidRDefault="00E31C71" w:rsidP="00E31C71">
      <w:pPr>
        <w:jc w:val="both"/>
        <w:rPr>
          <w:rFonts w:ascii="Calibri" w:eastAsia="Calibri" w:hAnsi="Calibri" w:cs="Times New Roman"/>
          <w:b/>
          <w:sz w:val="24"/>
          <w:szCs w:val="24"/>
          <w:u w:val="single"/>
        </w:rPr>
      </w:pPr>
      <w:r w:rsidRPr="00E31C71">
        <w:rPr>
          <w:rFonts w:ascii="Calibri" w:eastAsia="Calibri" w:hAnsi="Calibri" w:cs="Times New Roman"/>
          <w:b/>
          <w:sz w:val="24"/>
          <w:szCs w:val="24"/>
          <w:u w:val="single"/>
        </w:rPr>
        <w:t>REUNIONES</w:t>
      </w:r>
    </w:p>
    <w:p w:rsidR="00E31C71" w:rsidRPr="00E31C71" w:rsidRDefault="00C0370B" w:rsidP="00E31C71">
      <w:pPr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Una vez al mes como mínimo</w:t>
      </w:r>
      <w:r w:rsidR="00E31C71" w:rsidRPr="00E31C71">
        <w:rPr>
          <w:rFonts w:ascii="Calibri" w:eastAsia="Calibri" w:hAnsi="Calibri" w:cs="Times New Roman"/>
          <w:sz w:val="24"/>
          <w:szCs w:val="24"/>
        </w:rPr>
        <w:t xml:space="preserve"> donde se verá los materiales y actividades realizadas en el aula, si han sido positivas, que problemas se nos presentan, intercambio de ideas sobre todo e incluso se verá los problemas que se nos presente a la hora de entrar en colabora.</w:t>
      </w:r>
    </w:p>
    <w:p w:rsidR="00E31C71" w:rsidRPr="00E31C71" w:rsidRDefault="00C0370B" w:rsidP="00E31C71">
      <w:pPr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En cada reunión se asignará</w:t>
      </w:r>
      <w:r w:rsidR="00E31C71" w:rsidRPr="00E31C71">
        <w:rPr>
          <w:rFonts w:ascii="Calibri" w:eastAsia="Calibri" w:hAnsi="Calibri" w:cs="Times New Roman"/>
          <w:sz w:val="24"/>
          <w:szCs w:val="24"/>
        </w:rPr>
        <w:t xml:space="preserve"> la </w:t>
      </w:r>
      <w:r>
        <w:rPr>
          <w:rFonts w:ascii="Calibri" w:eastAsia="Calibri" w:hAnsi="Calibri" w:cs="Times New Roman"/>
          <w:sz w:val="24"/>
          <w:szCs w:val="24"/>
        </w:rPr>
        <w:t xml:space="preserve">tarea a trabajar </w:t>
      </w:r>
      <w:r w:rsidR="00E31C71" w:rsidRPr="00E31C71">
        <w:rPr>
          <w:rFonts w:ascii="Calibri" w:eastAsia="Calibri" w:hAnsi="Calibri" w:cs="Times New Roman"/>
          <w:sz w:val="24"/>
          <w:szCs w:val="24"/>
        </w:rPr>
        <w:t xml:space="preserve"> y</w:t>
      </w:r>
      <w:r>
        <w:rPr>
          <w:rFonts w:ascii="Calibri" w:eastAsia="Calibri" w:hAnsi="Calibri" w:cs="Times New Roman"/>
          <w:sz w:val="24"/>
          <w:szCs w:val="24"/>
        </w:rPr>
        <w:t xml:space="preserve"> </w:t>
      </w:r>
      <w:r w:rsidR="00E31C71" w:rsidRPr="00E31C71">
        <w:rPr>
          <w:rFonts w:ascii="Calibri" w:eastAsia="Calibri" w:hAnsi="Calibri" w:cs="Times New Roman"/>
          <w:sz w:val="24"/>
          <w:szCs w:val="24"/>
        </w:rPr>
        <w:t xml:space="preserve"> los participante</w:t>
      </w:r>
      <w:r>
        <w:rPr>
          <w:rFonts w:ascii="Calibri" w:eastAsia="Calibri" w:hAnsi="Calibri" w:cs="Times New Roman"/>
          <w:sz w:val="24"/>
          <w:szCs w:val="24"/>
        </w:rPr>
        <w:t xml:space="preserve">s que asistan a dicha actividad son los que figurarán en las actas. </w:t>
      </w:r>
    </w:p>
    <w:p w:rsidR="00E31C71" w:rsidRPr="00E31C71" w:rsidRDefault="00C0370B" w:rsidP="00E31C71">
      <w:pPr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Se realizara una</w:t>
      </w:r>
      <w:r w:rsidR="00E31C71" w:rsidRPr="00E31C71">
        <w:rPr>
          <w:rFonts w:ascii="Calibri" w:eastAsia="Calibri" w:hAnsi="Calibri" w:cs="Times New Roman"/>
          <w:sz w:val="24"/>
          <w:szCs w:val="24"/>
        </w:rPr>
        <w:t xml:space="preserve"> lectura que posteriormente la comentaremos</w:t>
      </w:r>
      <w:r>
        <w:rPr>
          <w:rFonts w:ascii="Calibri" w:eastAsia="Calibri" w:hAnsi="Calibri" w:cs="Times New Roman"/>
          <w:sz w:val="24"/>
          <w:szCs w:val="24"/>
        </w:rPr>
        <w:t xml:space="preserve"> de forma crítica</w:t>
      </w:r>
      <w:r w:rsidR="00E31C71" w:rsidRPr="00E31C71">
        <w:rPr>
          <w:rFonts w:ascii="Calibri" w:eastAsia="Calibri" w:hAnsi="Calibri" w:cs="Times New Roman"/>
          <w:sz w:val="24"/>
          <w:szCs w:val="24"/>
        </w:rPr>
        <w:t xml:space="preserve"> en colabora.</w:t>
      </w:r>
    </w:p>
    <w:p w:rsidR="00E31C71" w:rsidRPr="00E31C71" w:rsidRDefault="00E31C71" w:rsidP="00E31C71">
      <w:pPr>
        <w:jc w:val="both"/>
        <w:rPr>
          <w:rFonts w:ascii="Calibri" w:eastAsia="Calibri" w:hAnsi="Calibri" w:cs="Times New Roman"/>
          <w:b/>
          <w:sz w:val="24"/>
          <w:szCs w:val="24"/>
          <w:u w:val="single"/>
        </w:rPr>
      </w:pPr>
      <w:r w:rsidRPr="00E31C71">
        <w:rPr>
          <w:rFonts w:ascii="Calibri" w:eastAsia="Calibri" w:hAnsi="Calibri" w:cs="Times New Roman"/>
          <w:b/>
          <w:sz w:val="24"/>
          <w:szCs w:val="24"/>
          <w:u w:val="single"/>
        </w:rPr>
        <w:t>EVALUACION</w:t>
      </w:r>
    </w:p>
    <w:p w:rsidR="00E31C71" w:rsidRPr="00E31C71" w:rsidRDefault="00E31C71" w:rsidP="00C0370B">
      <w:pPr>
        <w:numPr>
          <w:ilvl w:val="0"/>
          <w:numId w:val="3"/>
        </w:numPr>
        <w:suppressAutoHyphens/>
        <w:spacing w:after="140" w:line="288" w:lineRule="auto"/>
        <w:rPr>
          <w:rFonts w:ascii="Liberation Serif" w:eastAsia="Droid Sans Fallback" w:hAnsi="Liberation Serif" w:cs="FreeSans"/>
          <w:sz w:val="24"/>
          <w:szCs w:val="24"/>
          <w:lang w:eastAsia="zh-CN" w:bidi="hi-IN"/>
        </w:rPr>
      </w:pPr>
      <w:r w:rsidRPr="00E31C71">
        <w:rPr>
          <w:rFonts w:ascii="Liberation Serif" w:eastAsia="Droid Sans Fallback" w:hAnsi="Liberation Serif" w:cs="FreeSans"/>
          <w:sz w:val="24"/>
          <w:szCs w:val="24"/>
          <w:lang w:eastAsia="zh-CN" w:bidi="hi-IN"/>
        </w:rPr>
        <w:t>Si el profesorado ha estado implicado en el grupo de trabajo.</w:t>
      </w:r>
    </w:p>
    <w:p w:rsidR="00E31C71" w:rsidRPr="00E31C71" w:rsidRDefault="00E31C71" w:rsidP="00E31C71">
      <w:pPr>
        <w:numPr>
          <w:ilvl w:val="0"/>
          <w:numId w:val="3"/>
        </w:numPr>
        <w:suppressAutoHyphens/>
        <w:spacing w:after="140" w:line="288" w:lineRule="auto"/>
        <w:rPr>
          <w:rFonts w:ascii="Liberation Serif" w:eastAsia="Droid Sans Fallback" w:hAnsi="Liberation Serif" w:cs="FreeSans"/>
          <w:sz w:val="24"/>
          <w:szCs w:val="24"/>
          <w:lang w:eastAsia="zh-CN" w:bidi="hi-IN"/>
        </w:rPr>
      </w:pPr>
      <w:r w:rsidRPr="00E31C71">
        <w:rPr>
          <w:rFonts w:ascii="Liberation Serif" w:eastAsia="Droid Sans Fallback" w:hAnsi="Liberation Serif" w:cs="FreeSans"/>
          <w:sz w:val="24"/>
          <w:szCs w:val="24"/>
          <w:lang w:eastAsia="zh-CN" w:bidi="hi-IN"/>
        </w:rPr>
        <w:t xml:space="preserve">Si se ha dado a conocer en </w:t>
      </w:r>
      <w:proofErr w:type="spellStart"/>
      <w:r w:rsidRPr="00E31C71">
        <w:rPr>
          <w:rFonts w:ascii="Liberation Serif" w:eastAsia="Droid Sans Fallback" w:hAnsi="Liberation Serif" w:cs="FreeSans"/>
          <w:sz w:val="24"/>
          <w:szCs w:val="24"/>
          <w:lang w:eastAsia="zh-CN" w:bidi="hi-IN"/>
        </w:rPr>
        <w:t>Colabor</w:t>
      </w:r>
      <w:proofErr w:type="spellEnd"/>
      <w:r w:rsidRPr="00E31C71">
        <w:rPr>
          <w:rFonts w:ascii="Liberation Serif" w:eastAsia="Droid Sans Fallback" w:hAnsi="Liberation Serif" w:cs="FreeSans"/>
          <w:sz w:val="24"/>
          <w:szCs w:val="24"/>
          <w:lang w:eastAsia="zh-CN" w:bidi="hi-IN"/>
        </w:rPr>
        <w:t>@  algunos de los materiales realiz</w:t>
      </w:r>
      <w:r w:rsidR="00C0370B">
        <w:rPr>
          <w:rFonts w:ascii="Liberation Serif" w:eastAsia="Droid Sans Fallback" w:hAnsi="Liberation Serif" w:cs="FreeSans"/>
          <w:sz w:val="24"/>
          <w:szCs w:val="24"/>
          <w:lang w:eastAsia="zh-CN" w:bidi="hi-IN"/>
        </w:rPr>
        <w:t xml:space="preserve">ados dentro del aula o se presentan en las reuniones esos materiales, o se expone sobre </w:t>
      </w:r>
      <w:proofErr w:type="spellStart"/>
      <w:r w:rsidR="00C0370B">
        <w:rPr>
          <w:rFonts w:ascii="Liberation Serif" w:eastAsia="Droid Sans Fallback" w:hAnsi="Liberation Serif" w:cs="FreeSans"/>
          <w:sz w:val="24"/>
          <w:szCs w:val="24"/>
          <w:lang w:eastAsia="zh-CN" w:bidi="hi-IN"/>
        </w:rPr>
        <w:t>que</w:t>
      </w:r>
      <w:proofErr w:type="spellEnd"/>
      <w:r w:rsidR="00C0370B">
        <w:rPr>
          <w:rFonts w:ascii="Liberation Serif" w:eastAsia="Droid Sans Fallback" w:hAnsi="Liberation Serif" w:cs="FreeSans"/>
          <w:sz w:val="24"/>
          <w:szCs w:val="24"/>
          <w:lang w:eastAsia="zh-CN" w:bidi="hi-IN"/>
        </w:rPr>
        <w:t xml:space="preserve"> cosas innovadoras se puede hacer.</w:t>
      </w:r>
    </w:p>
    <w:p w:rsidR="00E31C71" w:rsidRPr="00E31C71" w:rsidRDefault="00C0370B" w:rsidP="00E31C71">
      <w:pPr>
        <w:numPr>
          <w:ilvl w:val="0"/>
          <w:numId w:val="3"/>
        </w:numPr>
        <w:suppressAutoHyphens/>
        <w:spacing w:after="140" w:line="288" w:lineRule="auto"/>
        <w:rPr>
          <w:rFonts w:ascii="Liberation Serif" w:eastAsia="Droid Sans Fallback" w:hAnsi="Liberation Serif" w:cs="FreeSans"/>
          <w:sz w:val="24"/>
          <w:szCs w:val="24"/>
          <w:lang w:eastAsia="zh-CN" w:bidi="hi-IN"/>
        </w:rPr>
      </w:pPr>
      <w:r>
        <w:rPr>
          <w:rFonts w:ascii="Liberation Serif" w:eastAsia="Droid Sans Fallback" w:hAnsi="Liberation Serif" w:cs="FreeSans"/>
          <w:sz w:val="24"/>
          <w:szCs w:val="24"/>
          <w:lang w:eastAsia="zh-CN" w:bidi="hi-IN"/>
        </w:rPr>
        <w:t>Se comentan la lectura</w:t>
      </w:r>
      <w:r w:rsidR="00E31C71" w:rsidRPr="00E31C71">
        <w:rPr>
          <w:rFonts w:ascii="Liberation Serif" w:eastAsia="Droid Sans Fallback" w:hAnsi="Liberation Serif" w:cs="FreeSans"/>
          <w:sz w:val="24"/>
          <w:szCs w:val="24"/>
          <w:lang w:eastAsia="zh-CN" w:bidi="hi-IN"/>
        </w:rPr>
        <w:t xml:space="preserve"> a trabajar dentro de las reuniones presenciales o en </w:t>
      </w:r>
      <w:proofErr w:type="spellStart"/>
      <w:r w:rsidR="00E31C71" w:rsidRPr="00E31C71">
        <w:rPr>
          <w:rFonts w:ascii="Liberation Serif" w:eastAsia="Droid Sans Fallback" w:hAnsi="Liberation Serif" w:cs="FreeSans"/>
          <w:sz w:val="24"/>
          <w:szCs w:val="24"/>
          <w:lang w:eastAsia="zh-CN" w:bidi="hi-IN"/>
        </w:rPr>
        <w:t>colabor</w:t>
      </w:r>
      <w:proofErr w:type="spellEnd"/>
      <w:r w:rsidR="00E31C71" w:rsidRPr="00E31C71">
        <w:rPr>
          <w:rFonts w:ascii="Liberation Serif" w:eastAsia="Droid Sans Fallback" w:hAnsi="Liberation Serif" w:cs="FreeSans"/>
          <w:sz w:val="24"/>
          <w:szCs w:val="24"/>
          <w:lang w:eastAsia="zh-CN" w:bidi="hi-IN"/>
        </w:rPr>
        <w:t>@.</w:t>
      </w:r>
    </w:p>
    <w:p w:rsidR="00C0370B" w:rsidRDefault="00E31C71" w:rsidP="00C0370B">
      <w:pPr>
        <w:numPr>
          <w:ilvl w:val="0"/>
          <w:numId w:val="3"/>
        </w:numPr>
        <w:suppressAutoHyphens/>
        <w:spacing w:after="140" w:line="288" w:lineRule="auto"/>
        <w:rPr>
          <w:rFonts w:ascii="Liberation Serif" w:eastAsia="Droid Sans Fallback" w:hAnsi="Liberation Serif" w:cs="FreeSans"/>
          <w:sz w:val="24"/>
          <w:szCs w:val="24"/>
          <w:lang w:eastAsia="zh-CN" w:bidi="hi-IN"/>
        </w:rPr>
      </w:pPr>
      <w:r w:rsidRPr="00E31C71">
        <w:rPr>
          <w:rFonts w:ascii="Liberation Serif" w:eastAsia="Droid Sans Fallback" w:hAnsi="Liberation Serif" w:cs="FreeSans"/>
          <w:sz w:val="24"/>
          <w:szCs w:val="24"/>
          <w:lang w:eastAsia="zh-CN" w:bidi="hi-IN"/>
        </w:rPr>
        <w:t>Presencia de todos los componentes del grupo en las reuniones presenciales, teniendo en cuenta que se registrará la firma de todos los componentes.</w:t>
      </w:r>
    </w:p>
    <w:p w:rsidR="00C0370B" w:rsidRPr="00E31C71" w:rsidRDefault="00C0370B" w:rsidP="00C0370B">
      <w:pPr>
        <w:suppressAutoHyphens/>
        <w:spacing w:after="140" w:line="288" w:lineRule="auto"/>
        <w:ind w:left="720"/>
        <w:rPr>
          <w:rFonts w:ascii="Liberation Serif" w:eastAsia="Droid Sans Fallback" w:hAnsi="Liberation Serif" w:cs="FreeSans"/>
          <w:sz w:val="24"/>
          <w:szCs w:val="24"/>
          <w:lang w:eastAsia="zh-CN" w:bidi="hi-IN"/>
        </w:rPr>
      </w:pPr>
    </w:p>
    <w:p w:rsidR="00E31C71" w:rsidRPr="00E31C71" w:rsidRDefault="00C0370B" w:rsidP="00E31C71">
      <w:pPr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ab/>
        <w:t>Se realizará entre todos una rúb</w:t>
      </w:r>
      <w:r w:rsidR="00FE63EE">
        <w:rPr>
          <w:rFonts w:ascii="Calibri" w:eastAsia="Calibri" w:hAnsi="Calibri" w:cs="Times New Roman"/>
          <w:sz w:val="24"/>
          <w:szCs w:val="24"/>
        </w:rPr>
        <w:t>r</w:t>
      </w:r>
      <w:r>
        <w:rPr>
          <w:rFonts w:ascii="Calibri" w:eastAsia="Calibri" w:hAnsi="Calibri" w:cs="Times New Roman"/>
          <w:sz w:val="24"/>
          <w:szCs w:val="24"/>
        </w:rPr>
        <w:t>ica para la evaluación de dicha actividad o grupo de trabajo.</w:t>
      </w:r>
    </w:p>
    <w:p w:rsidR="00E31C71" w:rsidRPr="00E31C71" w:rsidRDefault="00C0370B" w:rsidP="00E31C71">
      <w:pPr>
        <w:ind w:firstLine="360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lastRenderedPageBreak/>
        <w:t>Se acuerda en una semana tener un</w:t>
      </w:r>
      <w:r w:rsidR="00FE63EE">
        <w:rPr>
          <w:rFonts w:ascii="Calibri" w:eastAsia="Calibri" w:hAnsi="Calibri" w:cs="Times New Roman"/>
          <w:sz w:val="24"/>
          <w:szCs w:val="24"/>
        </w:rPr>
        <w:t xml:space="preserve">a reunión para marcar pautas de </w:t>
      </w:r>
      <w:r>
        <w:rPr>
          <w:rFonts w:ascii="Calibri" w:eastAsia="Calibri" w:hAnsi="Calibri" w:cs="Times New Roman"/>
          <w:sz w:val="24"/>
          <w:szCs w:val="24"/>
        </w:rPr>
        <w:t>trabajado según el nivel curricular de cada componen</w:t>
      </w:r>
      <w:r w:rsidR="00FE63EE">
        <w:rPr>
          <w:rFonts w:ascii="Calibri" w:eastAsia="Calibri" w:hAnsi="Calibri" w:cs="Times New Roman"/>
          <w:sz w:val="24"/>
          <w:szCs w:val="24"/>
        </w:rPr>
        <w:t>t</w:t>
      </w:r>
      <w:r>
        <w:rPr>
          <w:rFonts w:ascii="Calibri" w:eastAsia="Calibri" w:hAnsi="Calibri" w:cs="Times New Roman"/>
          <w:sz w:val="24"/>
          <w:szCs w:val="24"/>
        </w:rPr>
        <w:t>e te del grupo.</w:t>
      </w:r>
    </w:p>
    <w:p w:rsidR="00CF3623" w:rsidRPr="00C0370B" w:rsidRDefault="00E31C71" w:rsidP="00C0370B">
      <w:pPr>
        <w:ind w:firstLine="360"/>
        <w:jc w:val="both"/>
        <w:rPr>
          <w:rFonts w:ascii="Calibri" w:eastAsia="Calibri" w:hAnsi="Calibri" w:cs="Times New Roman"/>
          <w:sz w:val="24"/>
          <w:szCs w:val="24"/>
        </w:rPr>
      </w:pPr>
      <w:r w:rsidRPr="00E31C71">
        <w:rPr>
          <w:rFonts w:ascii="Calibri" w:eastAsia="Calibri" w:hAnsi="Calibri" w:cs="Times New Roman"/>
          <w:sz w:val="24"/>
          <w:szCs w:val="24"/>
        </w:rPr>
        <w:t>Y sin más asuntos que tratar se levanta la sesión.</w:t>
      </w:r>
    </w:p>
    <w:sectPr w:rsidR="00CF3623" w:rsidRPr="00C037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charset w:val="01"/>
    <w:family w:val="auto"/>
    <w:pitch w:val="variable"/>
  </w:font>
  <w:font w:name="FreeSans">
    <w:altName w:val="Arial"/>
    <w:charset w:val="01"/>
    <w:family w:val="swiss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D26D7"/>
    <w:multiLevelType w:val="hybridMultilevel"/>
    <w:tmpl w:val="878EBA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670D9F"/>
    <w:multiLevelType w:val="hybridMultilevel"/>
    <w:tmpl w:val="5B147A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EF0F68"/>
    <w:multiLevelType w:val="hybridMultilevel"/>
    <w:tmpl w:val="58D662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5C8"/>
    <w:rsid w:val="000B25C8"/>
    <w:rsid w:val="00880CD9"/>
    <w:rsid w:val="00C0370B"/>
    <w:rsid w:val="00CF3623"/>
    <w:rsid w:val="00E31C71"/>
    <w:rsid w:val="00FE6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5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3</Pages>
  <Words>520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Mica</dc:creator>
  <cp:lastModifiedBy>Mica</cp:lastModifiedBy>
  <cp:revision>2</cp:revision>
  <dcterms:created xsi:type="dcterms:W3CDTF">2018-01-24T17:42:00Z</dcterms:created>
  <dcterms:modified xsi:type="dcterms:W3CDTF">2018-01-24T21:11:00Z</dcterms:modified>
</cp:coreProperties>
</file>