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C" w:rsidRDefault="00AA7963" w:rsidP="00AA7963">
      <w:pPr>
        <w:jc w:val="center"/>
        <w:rPr>
          <w:b/>
          <w:u w:val="single"/>
        </w:rPr>
      </w:pPr>
      <w:r w:rsidRPr="00AA7963">
        <w:rPr>
          <w:b/>
          <w:u w:val="single"/>
        </w:rPr>
        <w:t>UDI: “Celebra tu cumple”</w:t>
      </w:r>
    </w:p>
    <w:p w:rsidR="00AA7963" w:rsidRDefault="00AA7963" w:rsidP="00AA7963">
      <w:pPr>
        <w:jc w:val="both"/>
      </w:pPr>
      <w:r>
        <w:t>En esta segunda sesión se puso una vez más de manifiesto la importancia de trabajar en grupo para enriquecernos.</w:t>
      </w:r>
    </w:p>
    <w:p w:rsidR="00AA7963" w:rsidRDefault="00AA7963" w:rsidP="00AA7963">
      <w:pPr>
        <w:jc w:val="both"/>
      </w:pPr>
      <w:r>
        <w:t>Es cierto que en la primera parte Isabel, nuestra Jefa de Estudios, llevó todo el peso de la formación y expuso una UDI realizada por ella el curso pasado con sus alumnos de tercero d</w:t>
      </w:r>
      <w:r w:rsidR="00904950">
        <w:t>e Primaria. Nos dio a conocer có</w:t>
      </w:r>
      <w:r>
        <w:t>mo partiendo de una situación real y cercana, el cumpleaños de una de sus alumnas, fue entrelazando actividades de las distintas áreas hasta llegar a la tarea final. La verdad es que el resultado mue</w:t>
      </w:r>
      <w:r w:rsidR="00904950">
        <w:t>stra un trabajo muy bien hecho</w:t>
      </w:r>
      <w:bookmarkStart w:id="0" w:name="_GoBack"/>
      <w:bookmarkEnd w:id="0"/>
      <w:r w:rsidR="00904950">
        <w:t>,</w:t>
      </w:r>
      <w:r>
        <w:t xml:space="preserve"> completo</w:t>
      </w:r>
      <w:r w:rsidR="00904950">
        <w:t xml:space="preserve"> y motivador para el alumnado</w:t>
      </w:r>
      <w:r>
        <w:t>.</w:t>
      </w:r>
    </w:p>
    <w:p w:rsidR="00AA7963" w:rsidRPr="00AA7963" w:rsidRDefault="00904950" w:rsidP="00AA7963">
      <w:pPr>
        <w:jc w:val="both"/>
      </w:pPr>
      <w:r>
        <w:t>En la segunda parte de la formación nos dividimos en dos grupos para intentar completar las actividades y ejercicios expuestos, así como proponer otros nuevos. Una vez más surgieron muchas ideas nuevas para un trabajo que parecía cerrado y perfecto, incluso extendiéndolo a otros niveles y con distintos enfoques metodológicos.</w:t>
      </w:r>
    </w:p>
    <w:sectPr w:rsidR="00AA7963" w:rsidRPr="00AA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3"/>
    <w:rsid w:val="00904950"/>
    <w:rsid w:val="00AA7963"/>
    <w:rsid w:val="00C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2018-02-28T18:19:00Z</dcterms:created>
  <dcterms:modified xsi:type="dcterms:W3CDTF">2018-02-28T18:36:00Z</dcterms:modified>
</cp:coreProperties>
</file>