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49" w:rsidRPr="00A63676" w:rsidRDefault="00A63676">
      <w:pPr>
        <w:rPr>
          <w:rFonts w:ascii="Times New Roman" w:hAnsi="Times New Roman" w:cs="Times New Roman"/>
          <w:b/>
          <w:sz w:val="24"/>
          <w:szCs w:val="24"/>
        </w:rPr>
      </w:pPr>
      <w:r w:rsidRPr="00A63676">
        <w:rPr>
          <w:rFonts w:ascii="Times New Roman" w:hAnsi="Times New Roman" w:cs="Times New Roman"/>
          <w:b/>
          <w:sz w:val="24"/>
          <w:szCs w:val="24"/>
        </w:rPr>
        <w:t>VALORACION FINAL</w:t>
      </w:r>
      <w:r w:rsidR="00737DCA" w:rsidRPr="00A63676">
        <w:rPr>
          <w:rFonts w:ascii="Times New Roman" w:hAnsi="Times New Roman" w:cs="Times New Roman"/>
          <w:b/>
          <w:sz w:val="24"/>
          <w:szCs w:val="24"/>
        </w:rPr>
        <w:t xml:space="preserve"> DEL PROYECTO MATEMÁTICO</w:t>
      </w:r>
    </w:p>
    <w:p w:rsidR="00737DCA" w:rsidRDefault="00737DCA">
      <w:pPr>
        <w:rPr>
          <w:rFonts w:ascii="Times New Roman" w:hAnsi="Times New Roman" w:cs="Times New Roman"/>
          <w:sz w:val="24"/>
          <w:szCs w:val="24"/>
        </w:rPr>
      </w:pPr>
    </w:p>
    <w:p w:rsidR="00737DCA" w:rsidRDefault="00737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valoración, a nivel</w:t>
      </w:r>
      <w:r w:rsidR="00A636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tanto individual como de Centro, ha sido bastante satisfactoria. </w:t>
      </w:r>
    </w:p>
    <w:p w:rsidR="00737DCA" w:rsidRDefault="00737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casi siempre sucede con los cursos de formación, me ha parecido corto, porque el mundo de las matemáticas es muy amplio y se presta a investigar desde varios ámbitos. Sin embargo, he aprendido metodología nueva para mí, muy interesante y que ayudará a los alumnos a enfrentarse a las matemáticas con más entusiasmo y comprobando su utilidad en su vida cotidiana.</w:t>
      </w:r>
    </w:p>
    <w:p w:rsidR="00737DCA" w:rsidRDefault="00383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Pienso, también, que esta metodología aporta a los niños una manera de trabajar las matemáticas desde una perspectiva más lógica y más realista de acuerdo a lo que ellos experimentan en su día a día.</w:t>
      </w:r>
    </w:p>
    <w:p w:rsidR="0038390A" w:rsidRDefault="00383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Hemos experimentado un análisis sobre qué hacemos y cómo lo hacemos a la hora de impartir la asignatura de matemáticas a nuestros alumnos; hemos experimentado la planificación y la toma de decisiones conjuntamente con los demás compañeros de ciclo, a través del trabajo cooperativo; hemos aprendido nuevas metodologías para despertar en los niños el interés por la asignatura y su estrecha relación con su vida real.</w:t>
      </w:r>
    </w:p>
    <w:p w:rsidR="0038390A" w:rsidRDefault="00383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las diferentes sesiones que se han realizado durante el curso, hemos sacado conclusiones que nos ayudarán a mejorar las dificultades que el proceso de la enseñanza de la a</w:t>
      </w:r>
      <w:r w:rsidR="003E0C92">
        <w:rPr>
          <w:rFonts w:ascii="Times New Roman" w:hAnsi="Times New Roman" w:cs="Times New Roman"/>
          <w:sz w:val="24"/>
          <w:szCs w:val="24"/>
        </w:rPr>
        <w:t>signatura conlleva. P</w:t>
      </w:r>
      <w:r>
        <w:rPr>
          <w:rFonts w:ascii="Times New Roman" w:hAnsi="Times New Roman" w:cs="Times New Roman"/>
          <w:sz w:val="24"/>
          <w:szCs w:val="24"/>
        </w:rPr>
        <w:t>or ejemplo, en la resolución de problemas</w:t>
      </w:r>
      <w:r w:rsidR="003E0C92">
        <w:rPr>
          <w:rFonts w:ascii="Times New Roman" w:hAnsi="Times New Roman" w:cs="Times New Roman"/>
          <w:sz w:val="24"/>
          <w:szCs w:val="24"/>
        </w:rPr>
        <w:t>, debido a las dificultades que presenta la gran mayoría de los alumnos en la comprensión lectora; el cálculo matemático (principalmente multiplicaciones y divisiones), etc.</w:t>
      </w:r>
      <w:r w:rsidR="001472D2">
        <w:rPr>
          <w:rFonts w:ascii="Times New Roman" w:hAnsi="Times New Roman" w:cs="Times New Roman"/>
          <w:sz w:val="24"/>
          <w:szCs w:val="24"/>
        </w:rPr>
        <w:t xml:space="preserve"> Así como la toma de conciencia de la relación entre los contenidos: álgebra y geometría, forma y número, etc.</w:t>
      </w:r>
    </w:p>
    <w:p w:rsidR="001472D2" w:rsidRDefault="0014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Desde el punto de vista de la metodología, el curso me ha ayudado a ser consciente de la importancia de algunos recursos a tener en cuenta dentro del aula, como: motivación, detección de problemas de la vida cotidiana de los alumnos, invención de problemas por parte de ellos y relacionados con su vida diaria y la aplicación matemática a dichos problemas o situaciones. Por otro lado, </w:t>
      </w:r>
      <w:r w:rsidR="00A63676">
        <w:rPr>
          <w:rFonts w:ascii="Times New Roman" w:hAnsi="Times New Roman" w:cs="Times New Roman"/>
          <w:sz w:val="24"/>
          <w:szCs w:val="24"/>
        </w:rPr>
        <w:t>la importancia de trabajar con material manipulativo, el trabajo cooperativo y en grupo, elaboración y exposición oral de un tema, etc. Todo lo que suponga la implicación activa del alumnado en las actividades matemáticas.</w:t>
      </w:r>
    </w:p>
    <w:p w:rsidR="00A63676" w:rsidRDefault="00A63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otro lado</w:t>
      </w:r>
      <w:r w:rsidR="00CD56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están las dificultades que hay, a veces, por la falta de tiempo y disponibilidad de algunos recursos, y</w:t>
      </w:r>
      <w:r w:rsidR="00CD56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sobre todo, el desconocimiento o la falta de formación en nuevas metodologías que nos ayuden, tanto a los maestros como a los alumnos a que el proceso Enseñanza-Aprendizaje de las matemáticas sea satisfactorio, productivo y, por qué no, lúdico.</w:t>
      </w:r>
    </w:p>
    <w:p w:rsidR="00CD56EE" w:rsidRDefault="00CD5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resumen, pienso que el curso nos ha dado las bases fundamentales para poder desarrollar un proyecto matemático lo más realista y ajustado a las necesidades de los alumnos, poniéndolos en situaciones contextuales donde tengan que resolver problemas de su entorno más próximo.</w:t>
      </w:r>
      <w:bookmarkStart w:id="0" w:name="_GoBack"/>
      <w:bookmarkEnd w:id="0"/>
    </w:p>
    <w:p w:rsidR="0038390A" w:rsidRPr="00737DCA" w:rsidRDefault="0038390A">
      <w:pPr>
        <w:rPr>
          <w:rFonts w:ascii="Times New Roman" w:hAnsi="Times New Roman" w:cs="Times New Roman"/>
          <w:sz w:val="24"/>
          <w:szCs w:val="24"/>
        </w:rPr>
      </w:pPr>
    </w:p>
    <w:sectPr w:rsidR="0038390A" w:rsidRPr="00737DCA" w:rsidSect="00C11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7DCA"/>
    <w:rsid w:val="001472D2"/>
    <w:rsid w:val="0038390A"/>
    <w:rsid w:val="003E0C92"/>
    <w:rsid w:val="00420268"/>
    <w:rsid w:val="00460319"/>
    <w:rsid w:val="006A7297"/>
    <w:rsid w:val="006F3029"/>
    <w:rsid w:val="00737DCA"/>
    <w:rsid w:val="00A63676"/>
    <w:rsid w:val="00C11B7C"/>
    <w:rsid w:val="00CB4A99"/>
    <w:rsid w:val="00CD56EE"/>
    <w:rsid w:val="00D8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 Falla Periáñez</dc:creator>
  <cp:keywords/>
  <dc:description/>
  <cp:lastModifiedBy>Wolf</cp:lastModifiedBy>
  <cp:revision>2</cp:revision>
  <dcterms:created xsi:type="dcterms:W3CDTF">2017-05-26T12:34:00Z</dcterms:created>
  <dcterms:modified xsi:type="dcterms:W3CDTF">2017-05-26T12:34:00Z</dcterms:modified>
</cp:coreProperties>
</file>