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27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LOGROS ALCANZADOS A NIVEL DE CENTRO RESPECTO AL PROYECTO MATEMÁTICO.</w:t>
      </w: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Ponernos todo el Centro de acuerdo en realizar un trabajo conjunto respecto a las matemáticas.</w:t>
      </w: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Iniciar un proyecto común que ayude a nuestros alumnos y alumnas a una mayor y mejor comprensión de éste área.</w:t>
      </w: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Poner bases comunes en el profesorado, para trabajar el área de forma lineal y progresiva.</w:t>
      </w: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Tener una idea global del área desde infantil hasta final de la educación primaria.</w:t>
      </w: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Realización de un esfuerzo añadido al trabajo diario del profesorado.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DIFICULTADES QUE HEMOS ENCONTRADO EN EL DESARROLLO DEL PROYECTO.</w:t>
      </w: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Poner en marcha un proyecto de esta</w:t>
      </w:r>
      <w:r w:rsidR="006C6162">
        <w:rPr>
          <w:rFonts w:ascii="Times New Roman" w:hAnsi="Times New Roman" w:cs="Times New Roman"/>
          <w:sz w:val="24"/>
          <w:szCs w:val="24"/>
        </w:rPr>
        <w:t xml:space="preserve"> envergadura, saber todos lo qué</w:t>
      </w:r>
      <w:r>
        <w:rPr>
          <w:rFonts w:ascii="Times New Roman" w:hAnsi="Times New Roman" w:cs="Times New Roman"/>
          <w:sz w:val="24"/>
          <w:szCs w:val="24"/>
        </w:rPr>
        <w:t xml:space="preserve"> queremos, hacia dónde queremos </w:t>
      </w:r>
      <w:r w:rsidR="006C6162">
        <w:rPr>
          <w:rFonts w:ascii="Times New Roman" w:hAnsi="Times New Roman" w:cs="Times New Roman"/>
          <w:sz w:val="24"/>
          <w:szCs w:val="24"/>
        </w:rPr>
        <w:t>ir.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Carencias formativas del profesorado para entrar en COLABORA.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Dificultades de tipo técnico (uso del ordenador, búsqueda de recursos y uso de los mismos)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Falta de tiempo.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NECESIDAD DE CONTINUAR EN EL DESARROLLO DEL TRABAJO.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 parece muy interesante continuar el desarrollo del proyecto, continuar con lo iniciado, ver perspectivas conjuntas del trabajo del área a nivel de Centro.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Profundizar en la información a las familias para que comprendan el proceso y la importancia del proyecto.</w:t>
      </w:r>
    </w:p>
    <w:p w:rsidR="00976C4A" w:rsidRDefault="0097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OTRAS COSILLAS.</w:t>
      </w:r>
    </w:p>
    <w:p w:rsidR="006C6162" w:rsidRDefault="006C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Poder compartir con los compañeros los materiales y recursos encontrados, con un formato compartido por todos y con medios fáciles al profesorado.</w:t>
      </w:r>
    </w:p>
    <w:p w:rsidR="006C6162" w:rsidRPr="00976C4A" w:rsidRDefault="006C6162">
      <w:pPr>
        <w:rPr>
          <w:rFonts w:ascii="Times New Roman" w:hAnsi="Times New Roman" w:cs="Times New Roman"/>
          <w:sz w:val="24"/>
          <w:szCs w:val="24"/>
        </w:rPr>
      </w:pPr>
    </w:p>
    <w:sectPr w:rsidR="006C6162" w:rsidRPr="00976C4A" w:rsidSect="00961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6C4A"/>
    <w:rsid w:val="006C6162"/>
    <w:rsid w:val="00961627"/>
    <w:rsid w:val="00976C4A"/>
    <w:rsid w:val="00A40FDD"/>
    <w:rsid w:val="00CE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E235-DC6A-4C1E-99F0-C0199BE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Wolf</cp:lastModifiedBy>
  <cp:revision>2</cp:revision>
  <dcterms:created xsi:type="dcterms:W3CDTF">2017-05-26T12:16:00Z</dcterms:created>
  <dcterms:modified xsi:type="dcterms:W3CDTF">2017-05-26T12:16:00Z</dcterms:modified>
</cp:coreProperties>
</file>