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E6E4F" w14:textId="77777777" w:rsidR="0056200D" w:rsidRDefault="0027087A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ACTA DE REUNIÓN GRUPO DE TRABAJO / FORMACIÓN  EN CENTRO</w:t>
      </w:r>
    </w:p>
    <w:p w14:paraId="5FDACD80" w14:textId="77777777" w:rsidR="0056200D" w:rsidRDefault="0056200D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9778" w:type="dxa"/>
        <w:tblLook w:val="04A0" w:firstRow="1" w:lastRow="0" w:firstColumn="1" w:lastColumn="0" w:noHBand="0" w:noVBand="1"/>
      </w:tblPr>
      <w:tblGrid>
        <w:gridCol w:w="3084"/>
        <w:gridCol w:w="1418"/>
        <w:gridCol w:w="5276"/>
      </w:tblGrid>
      <w:tr w:rsidR="0056200D" w14:paraId="64959F9F" w14:textId="77777777">
        <w:trPr>
          <w:trHeight w:val="347"/>
        </w:trPr>
        <w:tc>
          <w:tcPr>
            <w:tcW w:w="3084" w:type="dxa"/>
            <w:shd w:val="clear" w:color="auto" w:fill="auto"/>
            <w:tcMar>
              <w:left w:w="108" w:type="dxa"/>
            </w:tcMar>
            <w:vAlign w:val="center"/>
          </w:tcPr>
          <w:p w14:paraId="680A8AA1" w14:textId="77777777" w:rsidR="0056200D" w:rsidRDefault="0027087A" w:rsidP="00A710BE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Código GT/FC: </w:t>
            </w:r>
            <w:r w:rsidR="00A710BE">
              <w:rPr>
                <w:rFonts w:asciiTheme="minorHAnsi" w:hAnsiTheme="minorHAnsi"/>
                <w:b/>
                <w:color w:val="FF0000"/>
              </w:rPr>
              <w:t>174128GT050</w:t>
            </w:r>
          </w:p>
        </w:tc>
        <w:tc>
          <w:tcPr>
            <w:tcW w:w="6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775283D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del proyecto:</w:t>
            </w:r>
            <w:r w:rsidR="00A710BE">
              <w:rPr>
                <w:rFonts w:asciiTheme="minorHAnsi" w:hAnsiTheme="minorHAnsi"/>
              </w:rPr>
              <w:t xml:space="preserve"> Metodología ABN en Educación Infantil</w:t>
            </w:r>
          </w:p>
        </w:tc>
      </w:tr>
      <w:tr w:rsidR="0056200D" w14:paraId="660268D6" w14:textId="77777777">
        <w:trPr>
          <w:trHeight w:val="347"/>
        </w:trPr>
        <w:tc>
          <w:tcPr>
            <w:tcW w:w="450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B199384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  <w:r w:rsidR="00A710BE">
              <w:rPr>
                <w:rFonts w:asciiTheme="minorHAnsi" w:hAnsiTheme="minorHAnsi"/>
              </w:rPr>
              <w:t xml:space="preserve"> Nuestro Padre Jesús</w:t>
            </w:r>
          </w:p>
        </w:tc>
        <w:tc>
          <w:tcPr>
            <w:tcW w:w="5275" w:type="dxa"/>
            <w:shd w:val="clear" w:color="auto" w:fill="auto"/>
            <w:tcMar>
              <w:left w:w="108" w:type="dxa"/>
            </w:tcMar>
            <w:vAlign w:val="center"/>
          </w:tcPr>
          <w:p w14:paraId="7F3D1959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Localidad</w:t>
            </w:r>
            <w:r w:rsidR="00A710BE">
              <w:rPr>
                <w:rFonts w:asciiTheme="minorHAnsi" w:hAnsiTheme="minorHAnsi"/>
              </w:rPr>
              <w:t>: Aznalcázar</w:t>
            </w:r>
          </w:p>
        </w:tc>
      </w:tr>
      <w:tr w:rsidR="0056200D" w14:paraId="1D721C40" w14:textId="77777777">
        <w:trPr>
          <w:trHeight w:val="347"/>
        </w:trPr>
        <w:tc>
          <w:tcPr>
            <w:tcW w:w="977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57CBD2D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Coordinador/a:</w:t>
            </w:r>
            <w:r w:rsidR="00A710BE">
              <w:rPr>
                <w:rFonts w:asciiTheme="minorHAnsi" w:hAnsiTheme="minorHAnsi"/>
              </w:rPr>
              <w:t xml:space="preserve"> María Luz Domínguez Díaz</w:t>
            </w:r>
          </w:p>
        </w:tc>
      </w:tr>
    </w:tbl>
    <w:p w14:paraId="3DB27FDE" w14:textId="77777777" w:rsidR="0056200D" w:rsidRDefault="0056200D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W w:w="9643" w:type="dxa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25"/>
        <w:gridCol w:w="5218"/>
      </w:tblGrid>
      <w:tr w:rsidR="0056200D" w14:paraId="1D1715F9" w14:textId="77777777">
        <w:trPr>
          <w:trHeight w:val="318"/>
        </w:trPr>
        <w:tc>
          <w:tcPr>
            <w:tcW w:w="44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3E03F78" w14:textId="62658642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Día:</w:t>
            </w:r>
            <w:r w:rsidR="004A59F7">
              <w:rPr>
                <w:rFonts w:asciiTheme="minorHAnsi" w:hAnsiTheme="minorHAnsi"/>
              </w:rPr>
              <w:t xml:space="preserve"> 20</w:t>
            </w:r>
            <w:r w:rsidR="00F4588C">
              <w:rPr>
                <w:rFonts w:asciiTheme="minorHAnsi" w:hAnsiTheme="minorHAnsi"/>
              </w:rPr>
              <w:t>/0</w:t>
            </w:r>
            <w:r w:rsidR="00DF02B7">
              <w:rPr>
                <w:rFonts w:asciiTheme="minorHAnsi" w:hAnsiTheme="minorHAnsi"/>
              </w:rPr>
              <w:t>3</w:t>
            </w:r>
            <w:r w:rsidR="00186F36">
              <w:rPr>
                <w:rFonts w:asciiTheme="minorHAnsi" w:hAnsiTheme="minorHAnsi"/>
              </w:rPr>
              <w:t>/201</w:t>
            </w:r>
            <w:r w:rsidR="00F4588C">
              <w:rPr>
                <w:rFonts w:asciiTheme="minorHAnsi" w:hAnsiTheme="minorHAnsi"/>
              </w:rPr>
              <w:t>7</w:t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CEF8D93" w14:textId="2DD621C4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comienzo:</w:t>
            </w:r>
            <w:r w:rsidR="00D32482">
              <w:rPr>
                <w:rFonts w:asciiTheme="minorHAnsi" w:hAnsiTheme="minorHAnsi"/>
              </w:rPr>
              <w:t xml:space="preserve"> 15:3</w:t>
            </w:r>
            <w:r w:rsidR="00186F36">
              <w:rPr>
                <w:rFonts w:asciiTheme="minorHAnsi" w:hAnsiTheme="minorHAnsi"/>
              </w:rPr>
              <w:t>0</w:t>
            </w:r>
          </w:p>
        </w:tc>
      </w:tr>
      <w:tr w:rsidR="0056200D" w14:paraId="413D5341" w14:textId="77777777">
        <w:trPr>
          <w:trHeight w:val="318"/>
        </w:trPr>
        <w:tc>
          <w:tcPr>
            <w:tcW w:w="44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9B2B592" w14:textId="77777777" w:rsidR="0056200D" w:rsidRDefault="0056200D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7EC59C8" w14:textId="22762362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finalización</w:t>
            </w:r>
            <w:r w:rsidR="00D32482">
              <w:rPr>
                <w:rFonts w:asciiTheme="minorHAnsi" w:hAnsiTheme="minorHAnsi"/>
              </w:rPr>
              <w:t>: 17:0</w:t>
            </w:r>
            <w:r w:rsidR="00186F36">
              <w:rPr>
                <w:rFonts w:asciiTheme="minorHAnsi" w:hAnsiTheme="minorHAnsi"/>
              </w:rPr>
              <w:t>0</w:t>
            </w:r>
          </w:p>
        </w:tc>
      </w:tr>
      <w:tr w:rsidR="0056200D" w14:paraId="7246E573" w14:textId="77777777">
        <w:trPr>
          <w:trHeight w:val="318"/>
        </w:trPr>
        <w:tc>
          <w:tcPr>
            <w:tcW w:w="9642" w:type="dxa"/>
            <w:gridSpan w:val="2"/>
            <w:shd w:val="clear" w:color="auto" w:fill="auto"/>
            <w:vAlign w:val="center"/>
          </w:tcPr>
          <w:p w14:paraId="68AFB95B" w14:textId="77777777" w:rsidR="0056200D" w:rsidRDefault="0056200D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14:paraId="3866C29B" w14:textId="77777777" w:rsidR="0056200D" w:rsidRDefault="0027087A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TIPO DE REUNIÓN</w:t>
            </w:r>
          </w:p>
          <w:p w14:paraId="59449963" w14:textId="77777777" w:rsidR="0056200D" w:rsidRDefault="0056200D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9520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2646"/>
              <w:gridCol w:w="528"/>
              <w:gridCol w:w="2645"/>
              <w:gridCol w:w="529"/>
              <w:gridCol w:w="2644"/>
            </w:tblGrid>
            <w:tr w:rsidR="0056200D" w14:paraId="7F358364" w14:textId="77777777"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14:paraId="37BD4614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7336424E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14:paraId="039AB0C3" w14:textId="48F197CB" w:rsidR="0056200D" w:rsidRDefault="001A1387" w:rsidP="009B3DC4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607BD738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shd w:val="clear" w:color="auto" w:fill="auto"/>
                  <w:tcMar>
                    <w:left w:w="103" w:type="dxa"/>
                  </w:tcMar>
                </w:tcPr>
                <w:p w14:paraId="09FC69E5" w14:textId="6AEA9511" w:rsidR="0056200D" w:rsidRDefault="0056200D" w:rsidP="00186F36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337734E8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56200D" w14:paraId="3AB6A26E" w14:textId="77777777" w:rsidTr="00B5006D">
              <w:trPr>
                <w:trHeight w:val="232"/>
              </w:trPr>
              <w:tc>
                <w:tcPr>
                  <w:tcW w:w="95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FE8EBC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6200D" w14:paraId="2B82C4A4" w14:textId="77777777" w:rsidTr="004874AE">
              <w:trPr>
                <w:trHeight w:val="247"/>
              </w:trPr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14:paraId="0B823187" w14:textId="4465A74F" w:rsidR="0056200D" w:rsidRDefault="0056200D" w:rsidP="00186F36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1CB2BA2C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14:paraId="0F9CF152" w14:textId="7DE283FE" w:rsidR="0056200D" w:rsidRDefault="0056200D" w:rsidP="00B5006D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12E28745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6C298D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2BE86D1" w14:textId="77777777" w:rsidR="0056200D" w:rsidRDefault="0056200D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14:paraId="24DD71B4" w14:textId="77777777" w:rsidR="0056200D" w:rsidRDefault="0027087A">
      <w:pPr>
        <w:tabs>
          <w:tab w:val="left" w:pos="7009"/>
        </w:tabs>
      </w:pPr>
      <w:r>
        <w:tab/>
      </w:r>
    </w:p>
    <w:tbl>
      <w:tblPr>
        <w:tblW w:w="9643" w:type="dxa"/>
        <w:tblInd w:w="4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4"/>
        <w:gridCol w:w="3214"/>
        <w:gridCol w:w="3215"/>
      </w:tblGrid>
      <w:tr w:rsidR="0056200D" w14:paraId="1AC33BCE" w14:textId="77777777">
        <w:tc>
          <w:tcPr>
            <w:tcW w:w="9643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5E5FC2DB" w14:textId="77777777" w:rsidR="0056200D" w:rsidRDefault="0027087A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ASISTENTES</w:t>
            </w:r>
          </w:p>
        </w:tc>
      </w:tr>
      <w:tr w:rsidR="0056200D" w14:paraId="2B4D6C4D" w14:textId="77777777"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EDA050F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D00E545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6685338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56200D" w14:paraId="3949BF20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440A176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Angélica Audén Romero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7EFD63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Roberto Martín Cáceres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8CBB0C7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667FF641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D35F9C7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Isabel Vázquez Infante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ABC283F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Laura Breva López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60FABD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051C0A9D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6171466" w14:textId="4BDF15E6" w:rsidR="0056200D" w:rsidRDefault="004A59F7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María Luz Domínguez Díaz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765F66" w14:textId="53785EF1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E36BDCC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65DB152A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CFD1CC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Rocío López Rosado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2B051C2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13D405D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5E4C4765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0C7D3E3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Laura Saavedra Leyton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D1866F6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C32A763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F5BE401" w14:textId="77777777" w:rsidR="0056200D" w:rsidRDefault="0056200D">
      <w:pPr>
        <w:pStyle w:val="Normal1"/>
        <w:rPr>
          <w:rFonts w:asciiTheme="minorHAnsi" w:hAnsiTheme="minorHAnsi"/>
          <w:sz w:val="20"/>
          <w:szCs w:val="20"/>
        </w:rPr>
      </w:pPr>
    </w:p>
    <w:p w14:paraId="7346CCEE" w14:textId="77777777" w:rsidR="0056200D" w:rsidRDefault="0027087A">
      <w:pPr>
        <w:pStyle w:val="Normal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ORDEN DEL DÍA:</w:t>
      </w:r>
    </w:p>
    <w:p w14:paraId="4B2DAF8C" w14:textId="4791826B" w:rsidR="00762D7B" w:rsidRPr="00762D7B" w:rsidRDefault="00762D7B" w:rsidP="00762D7B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Cs/>
        </w:rPr>
      </w:pPr>
      <w:r w:rsidRPr="00762D7B">
        <w:rPr>
          <w:rFonts w:asciiTheme="minorHAnsi" w:hAnsiTheme="minorHAnsi"/>
          <w:bCs/>
        </w:rPr>
        <w:t>Reunión</w:t>
      </w:r>
      <w:r w:rsidRPr="00762D7B">
        <w:rPr>
          <w:rFonts w:asciiTheme="minorHAnsi" w:hAnsiTheme="minorHAnsi"/>
          <w:bCs/>
        </w:rPr>
        <w:t xml:space="preserve"> con la asesora del CEP para informarnos del funcionamiento de la plataforma colabora 3.0, revisar el trabajo realizado hasta ahora y resolver las dudas planteadas.</w:t>
      </w:r>
    </w:p>
    <w:tbl>
      <w:tblPr>
        <w:tblpPr w:leftFromText="141" w:rightFromText="141" w:vertAnchor="text" w:horzAnchor="margin" w:tblpY="111"/>
        <w:tblW w:w="9638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56200D" w14:paraId="0BEFF952" w14:textId="77777777">
        <w:trPr>
          <w:trHeight w:val="223"/>
        </w:trPr>
        <w:tc>
          <w:tcPr>
            <w:tcW w:w="9638" w:type="dxa"/>
            <w:tcBorders>
              <w:bottom w:val="single" w:sz="4" w:space="0" w:color="00000A"/>
            </w:tcBorders>
            <w:shd w:val="clear" w:color="auto" w:fill="auto"/>
          </w:tcPr>
          <w:p w14:paraId="2860281F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56200D" w14:paraId="79C4AEB3" w14:textId="77777777" w:rsidTr="00F4588C">
        <w:trPr>
          <w:trHeight w:val="1331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3146105" w14:textId="3EE386B8" w:rsidR="00D32482" w:rsidRDefault="00762D7B" w:rsidP="00D32482">
            <w:pPr>
              <w:pStyle w:val="Contenidodelatabl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La asesora comienza explicándonos los apartados que se incluyen en la plataforma y el funcionamiento de la misma.</w:t>
            </w:r>
          </w:p>
          <w:p w14:paraId="11F8B5D4" w14:textId="407F407D" w:rsidR="00D32482" w:rsidRPr="00D32482" w:rsidRDefault="00165D78" w:rsidP="00D32482">
            <w:pPr>
              <w:pStyle w:val="Contenidodelatabl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Ampliamos el</w:t>
            </w:r>
            <w:r w:rsidR="00762D7B">
              <w:rPr>
                <w:rFonts w:asciiTheme="minorHAnsi" w:hAnsiTheme="minorHAnsi"/>
                <w:bCs/>
              </w:rPr>
              <w:t xml:space="preserve"> contenido d</w:t>
            </w:r>
            <w:r>
              <w:rPr>
                <w:rFonts w:asciiTheme="minorHAnsi" w:hAnsiTheme="minorHAnsi"/>
                <w:bCs/>
              </w:rPr>
              <w:t xml:space="preserve">e las actas anteriores, pues </w:t>
            </w:r>
            <w:r w:rsidR="00762D7B">
              <w:rPr>
                <w:rFonts w:asciiTheme="minorHAnsi" w:hAnsiTheme="minorHAnsi"/>
                <w:bCs/>
              </w:rPr>
              <w:t>nos comunica que debemos extendernos un poco más en el desarrollo de cada apartado.</w:t>
            </w:r>
            <w:r w:rsidR="00770684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A continuación, cada componente del grupo sube dos actas a la plataforma.</w:t>
            </w:r>
          </w:p>
          <w:p w14:paraId="3B1C243D" w14:textId="56E55F41" w:rsidR="00D32482" w:rsidRDefault="00762D7B" w:rsidP="00D32482">
            <w:pPr>
              <w:pStyle w:val="Contenidodelatabl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Algunos componentes del grupo no se habían suscrito a la plataforma, por lo que también lo hicimos.</w:t>
            </w:r>
          </w:p>
          <w:p w14:paraId="103C70EB" w14:textId="3F478297" w:rsidR="00165D78" w:rsidRPr="00165D78" w:rsidRDefault="00762D7B" w:rsidP="00165D78">
            <w:pPr>
              <w:pStyle w:val="Contenidodelatabl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La asesora nos informa de la próxima actividad que debemos realizar por haber solicitado la valoración cualitativa.</w:t>
            </w:r>
          </w:p>
        </w:tc>
      </w:tr>
      <w:tr w:rsidR="0056200D" w14:paraId="034EF35C" w14:textId="77777777">
        <w:trPr>
          <w:trHeight w:val="264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96F063C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56200D" w14:paraId="47BC554D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33D93DD" w14:textId="694E85E1" w:rsidR="00CA5C6E" w:rsidRDefault="00165D78" w:rsidP="00CA5C6E">
            <w:pPr>
              <w:pStyle w:val="Contenidodelatabl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Terminar </w:t>
            </w:r>
            <w:r w:rsidR="00465F64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de revisar</w:t>
            </w:r>
            <w:r w:rsidR="00465F64">
              <w:rPr>
                <w:rFonts w:asciiTheme="minorHAnsi" w:hAnsiTheme="minorHAnsi"/>
                <w:bCs/>
              </w:rPr>
              <w:t xml:space="preserve"> los </w:t>
            </w:r>
            <w:r w:rsidR="00D32482">
              <w:rPr>
                <w:rFonts w:asciiTheme="minorHAnsi" w:hAnsiTheme="minorHAnsi"/>
                <w:bCs/>
              </w:rPr>
              <w:t xml:space="preserve"> últimos </w:t>
            </w:r>
            <w:r w:rsidR="00465F64">
              <w:rPr>
                <w:rFonts w:asciiTheme="minorHAnsi" w:hAnsiTheme="minorHAnsi"/>
                <w:bCs/>
              </w:rPr>
              <w:t>apartados del dossier en la próxima sesión.</w:t>
            </w:r>
          </w:p>
          <w:p w14:paraId="0E89638A" w14:textId="7F23E92D" w:rsidR="005421D8" w:rsidRPr="00B5006D" w:rsidRDefault="00D32482" w:rsidP="00CA5C6E">
            <w:pPr>
              <w:pStyle w:val="Contenidodelatabl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Elaborar la conclusión de nuestro dossier en grupo.</w:t>
            </w:r>
          </w:p>
        </w:tc>
      </w:tr>
      <w:tr w:rsidR="0056200D" w14:paraId="5CA2A6F4" w14:textId="77777777">
        <w:trPr>
          <w:trHeight w:val="168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F215410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FECHA DE LA PRÓXIMA REUNIÓN</w:t>
            </w:r>
          </w:p>
        </w:tc>
      </w:tr>
      <w:tr w:rsidR="0056200D" w14:paraId="7D5309DE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6EBC0DF" w14:textId="0DBE7E47" w:rsidR="0056200D" w:rsidRPr="00186F36" w:rsidRDefault="00D32482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27</w:t>
            </w:r>
            <w:r w:rsidR="00F4588C">
              <w:rPr>
                <w:rFonts w:asciiTheme="minorHAnsi" w:hAnsiTheme="minorHAnsi"/>
                <w:bCs/>
              </w:rPr>
              <w:t>/0</w:t>
            </w:r>
            <w:r w:rsidR="00DF02B7">
              <w:rPr>
                <w:rFonts w:asciiTheme="minorHAnsi" w:hAnsiTheme="minorHAnsi"/>
                <w:bCs/>
              </w:rPr>
              <w:t>3</w:t>
            </w:r>
            <w:r w:rsidR="00186F36" w:rsidRPr="00186F36">
              <w:rPr>
                <w:rFonts w:asciiTheme="minorHAnsi" w:hAnsiTheme="minorHAnsi"/>
                <w:bCs/>
              </w:rPr>
              <w:t>/201</w:t>
            </w:r>
            <w:r w:rsidR="00F4588C">
              <w:rPr>
                <w:rFonts w:asciiTheme="minorHAnsi" w:hAnsiTheme="minorHAnsi"/>
                <w:bCs/>
              </w:rPr>
              <w:t>7</w:t>
            </w:r>
          </w:p>
        </w:tc>
      </w:tr>
    </w:tbl>
    <w:p w14:paraId="75AE8833" w14:textId="77777777" w:rsidR="0056200D" w:rsidRDefault="0056200D">
      <w:pPr>
        <w:pStyle w:val="Normal1"/>
        <w:rPr>
          <w:rFonts w:asciiTheme="minorHAnsi" w:hAnsiTheme="minorHAnsi"/>
        </w:rPr>
      </w:pPr>
    </w:p>
    <w:p w14:paraId="43AC04CA" w14:textId="77777777" w:rsidR="0056200D" w:rsidRDefault="0056200D">
      <w:pPr>
        <w:pStyle w:val="Normal1"/>
        <w:rPr>
          <w:rFonts w:asciiTheme="minorHAnsi" w:hAnsiTheme="minorHAnsi"/>
          <w:vanish/>
        </w:rPr>
      </w:pPr>
    </w:p>
    <w:p w14:paraId="39408164" w14:textId="77777777" w:rsidR="0056200D" w:rsidRDefault="0056200D">
      <w:pPr>
        <w:pStyle w:val="Normal1"/>
      </w:pPr>
    </w:p>
    <w:sectPr w:rsidR="0056200D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34F27" w14:textId="77777777" w:rsidR="006C2D87" w:rsidRDefault="006C2D87">
      <w:r>
        <w:separator/>
      </w:r>
    </w:p>
  </w:endnote>
  <w:endnote w:type="continuationSeparator" w:id="0">
    <w:p w14:paraId="66B03B39" w14:textId="77777777" w:rsidR="006C2D87" w:rsidRDefault="006C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ras Medium ITC">
    <w:altName w:val="Times New Roman"/>
    <w:charset w:val="01"/>
    <w:family w:val="roman"/>
    <w:pitch w:val="variable"/>
  </w:font>
  <w:font w:name="Eras Md B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7246122"/>
      <w:docPartObj>
        <w:docPartGallery w:val="Page Numbers (Bottom of Page)"/>
        <w:docPartUnique/>
      </w:docPartObj>
    </w:sdtPr>
    <w:sdtEndPr/>
    <w:sdtContent>
      <w:p w14:paraId="7BD1C14E" w14:textId="77777777" w:rsidR="0056200D" w:rsidRDefault="0027087A">
        <w:pPr>
          <w:pStyle w:val="Piedepgina"/>
          <w:pBdr>
            <w:top w:val="single" w:sz="4" w:space="1" w:color="00000A"/>
          </w:pBdr>
          <w:jc w:val="both"/>
        </w:pPr>
        <w:r>
          <w:rPr>
            <w:rFonts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                                   </w:t>
        </w:r>
        <w:r>
          <w:rPr>
            <w:rFonts w:asciiTheme="minorHAnsi" w:hAnsiTheme="minorHAnsi"/>
            <w:i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4874AE">
          <w:rPr>
            <w:noProof/>
          </w:rPr>
          <w:t>1</w:t>
        </w:r>
        <w:r>
          <w:fldChar w:fldCharType="end"/>
        </w:r>
        <w:r>
          <w:rPr>
            <w:rFonts w:asciiTheme="minorHAnsi" w:hAnsiTheme="minorHAnsi"/>
            <w:i/>
            <w:sz w:val="20"/>
            <w:szCs w:val="20"/>
          </w:rPr>
          <w:t xml:space="preserve"> </w:t>
        </w:r>
      </w:p>
      <w:p w14:paraId="38F1DA21" w14:textId="77777777" w:rsidR="0056200D" w:rsidRDefault="006C2D87">
        <w:pPr>
          <w:pStyle w:val="Piedepgina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C7FC7" w14:textId="77777777" w:rsidR="006C2D87" w:rsidRDefault="006C2D87">
      <w:r>
        <w:separator/>
      </w:r>
    </w:p>
  </w:footnote>
  <w:footnote w:type="continuationSeparator" w:id="0">
    <w:p w14:paraId="451A2232" w14:textId="77777777" w:rsidR="006C2D87" w:rsidRDefault="006C2D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598A5" w14:textId="77777777" w:rsidR="0056200D" w:rsidRDefault="0027087A">
    <w:pPr>
      <w:pStyle w:val="Encabezado"/>
      <w:pBdr>
        <w:bottom w:val="single" w:sz="4" w:space="1" w:color="00000A"/>
      </w:pBdr>
    </w:pPr>
    <w:r>
      <w:rPr>
        <w:noProof/>
        <w:lang w:val="es-ES_tradnl" w:eastAsia="es-ES_tradnl" w:bidi="ar-SA"/>
      </w:rPr>
      <w:drawing>
        <wp:inline distT="0" distB="0" distL="0" distR="0" wp14:anchorId="54931B40" wp14:editId="2A8948A2">
          <wp:extent cx="1543050" cy="24765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_tradnl" w:eastAsia="es-ES_tradnl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FB43548" wp14:editId="6F6D0177">
              <wp:simplePos x="0" y="0"/>
              <wp:positionH relativeFrom="column">
                <wp:posOffset>3453130</wp:posOffset>
              </wp:positionH>
              <wp:positionV relativeFrom="paragraph">
                <wp:posOffset>-71120</wp:posOffset>
              </wp:positionV>
              <wp:extent cx="2739390" cy="400050"/>
              <wp:effectExtent l="0" t="0" r="4445" b="635"/>
              <wp:wrapTopAndBottom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8880" cy="39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DE2B3D" w14:textId="77777777" w:rsidR="0056200D" w:rsidRDefault="0027087A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 w:hint="eastAsia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DELEGACIÓN TERRITORIAL DE EDUCACIÓN</w:t>
                          </w:r>
                        </w:p>
                        <w:p w14:paraId="3D2DAA7D" w14:textId="77777777" w:rsidR="0056200D" w:rsidRDefault="0027087A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 w:hint="eastAsia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CEP de Castilleja de la Cuesta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B43548" id="Rectangle_x0020_1" o:spid="_x0000_s1026" style="position:absolute;margin-left:271.9pt;margin-top:-5.55pt;width:215.7pt;height:31.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" filled="f" stroked="f">
              <v:textbox inset="0,0,0,0">
                <w:txbxContent>
                  <w:p w14:paraId="43DE2B3D" w14:textId="77777777" w:rsidR="0056200D" w:rsidRDefault="0027087A">
                    <w:pPr>
                      <w:pStyle w:val="Remite"/>
                      <w:ind w:right="38"/>
                      <w:jc w:val="center"/>
                      <w:rPr>
                        <w:rFonts w:ascii="Eras Medium ITC" w:hAnsi="Eras Medium ITC" w:cs="Eras Md BT" w:hint="eastAsia"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  <w:t>DELEGACIÓN TERRITORIAL DE EDUCACIÓN</w:t>
                    </w:r>
                  </w:p>
                  <w:p w14:paraId="3D2DAA7D" w14:textId="77777777" w:rsidR="0056200D" w:rsidRDefault="0027087A">
                    <w:pPr>
                      <w:pStyle w:val="Remite"/>
                      <w:ind w:right="38"/>
                      <w:jc w:val="center"/>
                      <w:rPr>
                        <w:rFonts w:ascii="Eras Medium ITC" w:hAnsi="Eras Medium ITC" w:cs="Eras Md BT" w:hint="eastAsia"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  <w:t>CEP de Castilleja de la Cuesta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92E65"/>
    <w:multiLevelType w:val="multilevel"/>
    <w:tmpl w:val="485A02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991B79"/>
    <w:multiLevelType w:val="hybridMultilevel"/>
    <w:tmpl w:val="55061E4C"/>
    <w:lvl w:ilvl="0" w:tplc="040A000D">
      <w:start w:val="1"/>
      <w:numFmt w:val="bullet"/>
      <w:lvlText w:val=""/>
      <w:lvlJc w:val="left"/>
      <w:pPr>
        <w:ind w:left="17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">
    <w:nsid w:val="2C865C95"/>
    <w:multiLevelType w:val="hybridMultilevel"/>
    <w:tmpl w:val="DD9AE3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D6F76"/>
    <w:multiLevelType w:val="hybridMultilevel"/>
    <w:tmpl w:val="E0DE25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80AE0"/>
    <w:multiLevelType w:val="hybridMultilevel"/>
    <w:tmpl w:val="A6C2D9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02032"/>
    <w:multiLevelType w:val="hybridMultilevel"/>
    <w:tmpl w:val="7772D780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647325"/>
    <w:multiLevelType w:val="multilevel"/>
    <w:tmpl w:val="6428F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0D"/>
    <w:rsid w:val="000D4BB9"/>
    <w:rsid w:val="000F0F22"/>
    <w:rsid w:val="00165D78"/>
    <w:rsid w:val="00186F36"/>
    <w:rsid w:val="001A1387"/>
    <w:rsid w:val="001A2D0A"/>
    <w:rsid w:val="0027087A"/>
    <w:rsid w:val="00354B9C"/>
    <w:rsid w:val="00373320"/>
    <w:rsid w:val="003E1D0F"/>
    <w:rsid w:val="00465F64"/>
    <w:rsid w:val="004874AE"/>
    <w:rsid w:val="004A2B88"/>
    <w:rsid w:val="004A59F7"/>
    <w:rsid w:val="005421D8"/>
    <w:rsid w:val="0056200D"/>
    <w:rsid w:val="006C2D87"/>
    <w:rsid w:val="00762D7B"/>
    <w:rsid w:val="00770684"/>
    <w:rsid w:val="00992BE6"/>
    <w:rsid w:val="009B3DC4"/>
    <w:rsid w:val="00A710BE"/>
    <w:rsid w:val="00A85599"/>
    <w:rsid w:val="00AD26C6"/>
    <w:rsid w:val="00B5006D"/>
    <w:rsid w:val="00B90200"/>
    <w:rsid w:val="00CA5C6E"/>
    <w:rsid w:val="00CD0DF0"/>
    <w:rsid w:val="00CE5F37"/>
    <w:rsid w:val="00D32482"/>
    <w:rsid w:val="00DF02B7"/>
    <w:rsid w:val="00E62517"/>
    <w:rsid w:val="00EB61C2"/>
    <w:rsid w:val="00EE5A0B"/>
    <w:rsid w:val="00F0351B"/>
    <w:rsid w:val="00F325C6"/>
    <w:rsid w:val="00F4588C"/>
    <w:rsid w:val="00F9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EA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43831"/>
    <w:rPr>
      <w:szCs w:val="21"/>
    </w:rPr>
  </w:style>
  <w:style w:type="character" w:customStyle="1" w:styleId="ListLabel1">
    <w:name w:val="ListLabel 1"/>
    <w:qFormat/>
    <w:rsid w:val="00C5790E"/>
    <w:rPr>
      <w:rFonts w:eastAsia="OpenSymbol" w:cs="OpenSymbol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F64E2D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customStyle="1" w:styleId="ListLabel2">
    <w:name w:val="ListLabel 2"/>
    <w:qFormat/>
    <w:rPr>
      <w:sz w:val="3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Encabezado">
    <w:name w:val="header"/>
    <w:basedOn w:val="Normal"/>
    <w:next w:val="Textoindependiente1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paragraph" w:customStyle="1" w:styleId="Textoindependiente1">
    <w:name w:val="Texto independiente1"/>
    <w:basedOn w:val="Normal1"/>
    <w:rsid w:val="00C43831"/>
    <w:pPr>
      <w:spacing w:after="120" w:line="288" w:lineRule="auto"/>
    </w:pPr>
  </w:style>
  <w:style w:type="paragraph" w:styleId="Lista">
    <w:name w:val="List"/>
    <w:basedOn w:val="Textoindependiente1"/>
    <w:rsid w:val="00C43831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qFormat/>
    <w:rsid w:val="00C43831"/>
    <w:pPr>
      <w:suppressLineNumbers/>
    </w:pPr>
  </w:style>
  <w:style w:type="paragraph" w:customStyle="1" w:styleId="Normal1">
    <w:name w:val="Normal1"/>
    <w:qFormat/>
    <w:rsid w:val="00C43831"/>
    <w:pPr>
      <w:suppressAutoHyphens/>
    </w:pPr>
  </w:style>
  <w:style w:type="paragraph" w:customStyle="1" w:styleId="Encabezado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qFormat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customStyle="1" w:styleId="Remite">
    <w:name w:val="Remite"/>
    <w:basedOn w:val="Normal1"/>
    <w:qFormat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Textoindependiente1"/>
    <w:qFormat/>
    <w:rsid w:val="00C43831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25870"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245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marikylla19@gmail.com</cp:lastModifiedBy>
  <cp:revision>6</cp:revision>
  <cp:lastPrinted>2015-11-16T11:26:00Z</cp:lastPrinted>
  <dcterms:created xsi:type="dcterms:W3CDTF">2017-03-20T15:58:00Z</dcterms:created>
  <dcterms:modified xsi:type="dcterms:W3CDTF">2017-03-27T17:09:00Z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